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619D" w14:textId="0C40B679" w:rsidR="007D01EF" w:rsidRPr="00027D48" w:rsidRDefault="007D01EF" w:rsidP="007D01EF">
      <w:pPr>
        <w:spacing w:line="400" w:lineRule="exact"/>
        <w:ind w:left="840" w:hangingChars="400" w:hanging="840"/>
        <w:jc w:val="left"/>
        <w:rPr>
          <w:rFonts w:asciiTheme="minorEastAsia" w:hAnsiTheme="minorEastAsia"/>
          <w:szCs w:val="21"/>
        </w:rPr>
      </w:pPr>
      <w:r w:rsidRPr="00027D48">
        <w:rPr>
          <w:rFonts w:asciiTheme="minorEastAsia" w:hAnsiTheme="minorEastAsia" w:hint="eastAsia"/>
          <w:szCs w:val="21"/>
        </w:rPr>
        <w:t>【様式３】　　　　　　　　　　　　　　　　　　　　　　　　　　　受験番号</w:t>
      </w:r>
      <w:r w:rsidR="00047056" w:rsidRPr="00027D48">
        <w:rPr>
          <w:rFonts w:asciiTheme="minorEastAsia" w:hAnsiTheme="minorEastAsia" w:hint="eastAsia"/>
          <w:szCs w:val="21"/>
        </w:rPr>
        <w:t>（　　　　　　　　）</w:t>
      </w:r>
      <w:r w:rsidRPr="00027D48">
        <w:rPr>
          <w:rFonts w:asciiTheme="minorEastAsia" w:hAnsiTheme="minorEastAsia" w:hint="eastAsia"/>
          <w:szCs w:val="21"/>
        </w:rPr>
        <w:t xml:space="preserve">　　　　　　　　　</w:t>
      </w:r>
    </w:p>
    <w:p w14:paraId="3EDD1B2E" w14:textId="77777777" w:rsidR="007D01EF" w:rsidRPr="00027D48" w:rsidRDefault="007D01EF" w:rsidP="007D01EF">
      <w:pPr>
        <w:spacing w:line="400" w:lineRule="exact"/>
        <w:ind w:left="1280" w:hangingChars="400" w:hanging="1280"/>
        <w:jc w:val="center"/>
        <w:rPr>
          <w:rFonts w:asciiTheme="minorEastAsia" w:hAnsiTheme="minorEastAsia"/>
          <w:sz w:val="32"/>
          <w:szCs w:val="32"/>
        </w:rPr>
      </w:pPr>
      <w:r w:rsidRPr="00027D48">
        <w:rPr>
          <w:rFonts w:asciiTheme="minorEastAsia" w:hAnsiTheme="minorEastAsia" w:hint="eastAsia"/>
          <w:sz w:val="32"/>
          <w:szCs w:val="32"/>
        </w:rPr>
        <w:t>実務研修報告書</w:t>
      </w:r>
    </w:p>
    <w:p w14:paraId="43687C9E" w14:textId="77777777" w:rsidR="007D01EF" w:rsidRPr="00027D48" w:rsidRDefault="007D01EF" w:rsidP="007D01EF">
      <w:pPr>
        <w:spacing w:line="360" w:lineRule="exact"/>
        <w:rPr>
          <w:rFonts w:ascii="游明朝" w:eastAsia="游明朝" w:hAnsi="游明朝"/>
          <w:sz w:val="22"/>
        </w:rPr>
      </w:pPr>
      <w:r>
        <w:rPr>
          <w:rFonts w:ascii="游明朝" w:eastAsia="游明朝" w:hAnsi="游明朝" w:hint="eastAsia"/>
          <w:sz w:val="22"/>
        </w:rPr>
        <w:t>１．実務研修施設歴（</w:t>
      </w:r>
      <w:r w:rsidRPr="00336D28">
        <w:rPr>
          <w:rFonts w:ascii="游明朝" w:eastAsia="游明朝" w:hAnsi="游明朝" w:hint="eastAsia"/>
          <w:szCs w:val="21"/>
        </w:rPr>
        <w:t>※受験者の経歴を</w:t>
      </w:r>
      <w:r w:rsidRPr="00027D48">
        <w:rPr>
          <w:rFonts w:ascii="游明朝" w:eastAsia="游明朝" w:hAnsi="游明朝" w:hint="eastAsia"/>
          <w:szCs w:val="21"/>
        </w:rPr>
        <w:t>記入する</w:t>
      </w:r>
      <w:r w:rsidRPr="00027D48">
        <w:rPr>
          <w:rFonts w:ascii="游明朝" w:eastAsia="游明朝" w:hAnsi="游明朝" w:hint="eastAsia"/>
          <w:sz w:val="22"/>
        </w:rPr>
        <w:t>）</w:t>
      </w:r>
    </w:p>
    <w:p w14:paraId="1A818920" w14:textId="7D6B7F82" w:rsidR="007D01EF" w:rsidRPr="00377B48" w:rsidRDefault="007D01EF" w:rsidP="007D01EF">
      <w:pPr>
        <w:spacing w:line="360" w:lineRule="exact"/>
        <w:ind w:firstLineChars="300" w:firstLine="660"/>
        <w:rPr>
          <w:rFonts w:ascii="游明朝" w:eastAsia="游明朝" w:hAnsi="游明朝"/>
          <w:sz w:val="22"/>
          <w:lang w:eastAsia="zh-TW"/>
        </w:rPr>
      </w:pPr>
      <w:r w:rsidRPr="00027D48">
        <w:rPr>
          <w:rFonts w:ascii="游明朝" w:eastAsia="游明朝" w:hAnsi="游明朝" w:hint="eastAsia"/>
          <w:sz w:val="22"/>
          <w:lang w:eastAsia="zh-TW"/>
        </w:rPr>
        <w:t>実務研修施設</w:t>
      </w:r>
      <w:r w:rsidRPr="00027D48">
        <w:rPr>
          <w:rFonts w:ascii="游明朝" w:eastAsia="游明朝" w:hAnsi="游明朝" w:hint="eastAsia"/>
          <w:sz w:val="22"/>
        </w:rPr>
        <w:t>および</w:t>
      </w:r>
      <w:r w:rsidRPr="00027D48">
        <w:rPr>
          <w:rFonts w:ascii="游明朝" w:eastAsia="游明朝" w:hAnsi="游明朝"/>
          <w:sz w:val="22"/>
        </w:rPr>
        <w:t>内容について</w:t>
      </w:r>
      <w:r w:rsidRPr="00027D48">
        <w:rPr>
          <w:rFonts w:ascii="游明朝" w:eastAsia="游明朝" w:hAnsi="游明朝" w:hint="eastAsia"/>
          <w:sz w:val="22"/>
        </w:rPr>
        <w:t>（</w:t>
      </w:r>
      <w:r w:rsidR="00B55CE5" w:rsidRPr="00027D48">
        <w:rPr>
          <w:rFonts w:ascii="游明朝" w:eastAsia="游明朝" w:hAnsi="游明朝" w:hint="eastAsia"/>
          <w:sz w:val="22"/>
        </w:rPr>
        <w:t>2025年12月末</w:t>
      </w:r>
      <w:r w:rsidRPr="00027D48">
        <w:rPr>
          <w:rFonts w:ascii="游明朝" w:eastAsia="游明朝" w:hAnsi="游明朝"/>
          <w:sz w:val="22"/>
        </w:rPr>
        <w:t>日</w:t>
      </w:r>
      <w:r w:rsidRPr="00377B48">
        <w:rPr>
          <w:rFonts w:ascii="游明朝" w:eastAsia="游明朝" w:hAnsi="游明朝"/>
          <w:sz w:val="22"/>
        </w:rPr>
        <w:t>現在</w:t>
      </w:r>
      <w:r w:rsidRPr="00377B48">
        <w:rPr>
          <w:rFonts w:ascii="游明朝" w:eastAsia="游明朝" w:hAnsi="游明朝" w:hint="eastAsia"/>
          <w:sz w:val="22"/>
        </w:rPr>
        <w:t>として記載する）</w:t>
      </w:r>
    </w:p>
    <w:p w14:paraId="76764E4A" w14:textId="77777777" w:rsidR="007D01EF" w:rsidRPr="002E77B5" w:rsidRDefault="007D01EF" w:rsidP="007D01EF">
      <w:pPr>
        <w:spacing w:line="360" w:lineRule="exact"/>
        <w:rPr>
          <w:rFonts w:ascii="游明朝" w:eastAsia="游明朝" w:hAnsi="游明朝"/>
          <w:szCs w:val="21"/>
          <w:lang w:eastAsia="zh-TW"/>
        </w:rPr>
      </w:pPr>
      <w:r>
        <w:rPr>
          <w:rFonts w:ascii="游明朝" w:eastAsia="游明朝" w:hAnsi="游明朝" w:hint="eastAsia"/>
          <w:szCs w:val="21"/>
        </w:rPr>
        <w:t>１）</w:t>
      </w:r>
      <w:r w:rsidRPr="002E77B5">
        <w:rPr>
          <w:rFonts w:ascii="游明朝" w:eastAsia="游明朝" w:hAnsi="游明朝"/>
          <w:szCs w:val="21"/>
        </w:rPr>
        <w:t>全実務</w:t>
      </w:r>
      <w:r w:rsidRPr="002E77B5">
        <w:rPr>
          <w:rFonts w:ascii="游明朝" w:eastAsia="游明朝" w:hAnsi="游明朝" w:hint="eastAsia"/>
          <w:szCs w:val="21"/>
        </w:rPr>
        <w:t>研修</w:t>
      </w:r>
      <w:r w:rsidRPr="002E77B5">
        <w:rPr>
          <w:rFonts w:ascii="游明朝" w:eastAsia="游明朝" w:hAnsi="游明朝"/>
          <w:szCs w:val="21"/>
        </w:rPr>
        <w:t>期間および実務研修施設名</w:t>
      </w:r>
      <w:r w:rsidRPr="002E77B5">
        <w:rPr>
          <w:rFonts w:ascii="游明朝" w:eastAsia="游明朝" w:hAnsi="游明朝" w:hint="eastAsia"/>
          <w:szCs w:val="21"/>
        </w:rPr>
        <w:t>（※実務研修とは、看護実践経験のことをいう）</w:t>
      </w:r>
    </w:p>
    <w:tbl>
      <w:tblPr>
        <w:tblStyle w:val="aa"/>
        <w:tblW w:w="9776" w:type="dxa"/>
        <w:tblLook w:val="04A0" w:firstRow="1" w:lastRow="0" w:firstColumn="1" w:lastColumn="0" w:noHBand="0" w:noVBand="1"/>
      </w:tblPr>
      <w:tblGrid>
        <w:gridCol w:w="1838"/>
        <w:gridCol w:w="1276"/>
        <w:gridCol w:w="2551"/>
        <w:gridCol w:w="1701"/>
        <w:gridCol w:w="1418"/>
        <w:gridCol w:w="992"/>
      </w:tblGrid>
      <w:tr w:rsidR="007D01EF" w:rsidRPr="00377B48" w14:paraId="726F1D96" w14:textId="77777777" w:rsidTr="00D75F88">
        <w:trPr>
          <w:trHeight w:val="480"/>
        </w:trPr>
        <w:tc>
          <w:tcPr>
            <w:tcW w:w="1838" w:type="dxa"/>
            <w:vAlign w:val="center"/>
          </w:tcPr>
          <w:p w14:paraId="33A65988"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 xml:space="preserve">年 　月 </w:t>
            </w:r>
          </w:p>
        </w:tc>
        <w:tc>
          <w:tcPr>
            <w:tcW w:w="1276" w:type="dxa"/>
            <w:vAlign w:val="center"/>
          </w:tcPr>
          <w:p w14:paraId="25AF3B6D"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期　間</w:t>
            </w:r>
          </w:p>
        </w:tc>
        <w:tc>
          <w:tcPr>
            <w:tcW w:w="2551" w:type="dxa"/>
            <w:vAlign w:val="center"/>
          </w:tcPr>
          <w:p w14:paraId="4E879BE3"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所属</w:t>
            </w:r>
            <w:r w:rsidRPr="00377B48">
              <w:rPr>
                <w:rFonts w:ascii="游明朝" w:eastAsia="游明朝" w:hAnsi="游明朝"/>
                <w:szCs w:val="21"/>
              </w:rPr>
              <w:t>施設名</w:t>
            </w:r>
          </w:p>
        </w:tc>
        <w:tc>
          <w:tcPr>
            <w:tcW w:w="1701" w:type="dxa"/>
            <w:vAlign w:val="center"/>
          </w:tcPr>
          <w:p w14:paraId="437444C2"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部署（診療科）</w:t>
            </w:r>
          </w:p>
        </w:tc>
        <w:tc>
          <w:tcPr>
            <w:tcW w:w="1418" w:type="dxa"/>
            <w:vAlign w:val="center"/>
          </w:tcPr>
          <w:p w14:paraId="5E7E9287"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職　位</w:t>
            </w:r>
          </w:p>
        </w:tc>
        <w:tc>
          <w:tcPr>
            <w:tcW w:w="992" w:type="dxa"/>
            <w:vAlign w:val="center"/>
          </w:tcPr>
          <w:p w14:paraId="38C82CE5"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備考</w:t>
            </w:r>
          </w:p>
        </w:tc>
      </w:tr>
      <w:tr w:rsidR="007D01EF" w:rsidRPr="00377B48" w14:paraId="3AEFF5EE" w14:textId="77777777" w:rsidTr="00D75F88">
        <w:trPr>
          <w:trHeight w:val="519"/>
        </w:trPr>
        <w:tc>
          <w:tcPr>
            <w:tcW w:w="1838" w:type="dxa"/>
            <w:vAlign w:val="center"/>
          </w:tcPr>
          <w:p w14:paraId="2BCEFFE0" w14:textId="0566B66C" w:rsidR="007D01EF" w:rsidRPr="00377B48" w:rsidRDefault="007D01EF" w:rsidP="007A5851">
            <w:pPr>
              <w:spacing w:line="360" w:lineRule="exact"/>
              <w:ind w:firstLineChars="400" w:firstLine="800"/>
              <w:rPr>
                <w:rFonts w:ascii="游明朝" w:eastAsia="游明朝" w:hAnsi="游明朝"/>
                <w:sz w:val="20"/>
                <w:szCs w:val="20"/>
              </w:rPr>
            </w:pPr>
            <w:bookmarkStart w:id="0" w:name="_Hlk210296492"/>
            <w:r w:rsidRPr="00377B48">
              <w:rPr>
                <w:rFonts w:ascii="游明朝" w:eastAsia="游明朝" w:hAnsi="游明朝"/>
                <w:sz w:val="20"/>
                <w:szCs w:val="20"/>
              </w:rPr>
              <w:t>年</w:t>
            </w:r>
            <w:r w:rsidR="007A5851">
              <w:rPr>
                <w:rFonts w:ascii="游明朝" w:eastAsia="游明朝" w:hAnsi="游明朝" w:hint="eastAsia"/>
                <w:sz w:val="20"/>
                <w:szCs w:val="20"/>
              </w:rPr>
              <w:t xml:space="preserve"> </w:t>
            </w:r>
            <w:r w:rsidRPr="00377B48">
              <w:rPr>
                <w:rFonts w:ascii="游明朝" w:eastAsia="游明朝" w:hAnsi="游明朝"/>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F3AFBEF" w14:textId="75BA72BF" w:rsidR="007D01EF" w:rsidRPr="00377B48" w:rsidRDefault="007D01EF" w:rsidP="007A5851">
            <w:pPr>
              <w:spacing w:line="360" w:lineRule="exact"/>
              <w:rPr>
                <w:rFonts w:ascii="游明朝" w:eastAsia="游明朝" w:hAnsi="游明朝"/>
                <w:sz w:val="20"/>
                <w:szCs w:val="20"/>
              </w:rPr>
            </w:pPr>
            <w:r w:rsidRPr="00377B48">
              <w:rPr>
                <w:rFonts w:ascii="游明朝" w:eastAsia="游明朝" w:hAnsi="游明朝"/>
                <w:sz w:val="20"/>
                <w:szCs w:val="20"/>
              </w:rPr>
              <w:t>～</w:t>
            </w:r>
            <w:r w:rsidR="007A5851">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sidR="007A5851">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月</w:t>
            </w:r>
          </w:p>
        </w:tc>
        <w:tc>
          <w:tcPr>
            <w:tcW w:w="1276" w:type="dxa"/>
            <w:vAlign w:val="center"/>
          </w:tcPr>
          <w:p w14:paraId="54DFC535" w14:textId="424A6CA4" w:rsidR="007D01EF" w:rsidRPr="00377B48" w:rsidRDefault="007D01EF" w:rsidP="007C119E">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279D63BD" w14:textId="73BBA112" w:rsidR="007D01EF" w:rsidRPr="00377B48" w:rsidRDefault="007D01EF" w:rsidP="007C119E">
            <w:pPr>
              <w:spacing w:line="360" w:lineRule="exact"/>
              <w:rPr>
                <w:rFonts w:ascii="游明朝" w:eastAsia="游明朝" w:hAnsi="游明朝"/>
                <w:sz w:val="19"/>
                <w:szCs w:val="19"/>
              </w:rPr>
            </w:pPr>
          </w:p>
        </w:tc>
        <w:tc>
          <w:tcPr>
            <w:tcW w:w="1701" w:type="dxa"/>
            <w:vAlign w:val="center"/>
          </w:tcPr>
          <w:p w14:paraId="5C080933" w14:textId="6C0CB735" w:rsidR="007D01EF" w:rsidRPr="00377B48" w:rsidRDefault="007D01EF" w:rsidP="007C119E">
            <w:pPr>
              <w:spacing w:line="360" w:lineRule="exact"/>
              <w:jc w:val="left"/>
              <w:rPr>
                <w:rFonts w:ascii="游明朝" w:eastAsia="游明朝" w:hAnsi="游明朝"/>
                <w:sz w:val="19"/>
                <w:szCs w:val="19"/>
              </w:rPr>
            </w:pPr>
          </w:p>
        </w:tc>
        <w:tc>
          <w:tcPr>
            <w:tcW w:w="1418" w:type="dxa"/>
            <w:vAlign w:val="center"/>
          </w:tcPr>
          <w:p w14:paraId="3B55C491" w14:textId="1F29A61A" w:rsidR="007D01EF" w:rsidRPr="00B30E6B" w:rsidRDefault="007D01EF" w:rsidP="007C119E">
            <w:pPr>
              <w:spacing w:line="360" w:lineRule="exact"/>
              <w:rPr>
                <w:rFonts w:ascii="游明朝" w:eastAsia="游明朝" w:hAnsi="游明朝"/>
                <w:color w:val="FF0000"/>
                <w:sz w:val="20"/>
                <w:szCs w:val="20"/>
              </w:rPr>
            </w:pPr>
          </w:p>
        </w:tc>
        <w:tc>
          <w:tcPr>
            <w:tcW w:w="992" w:type="dxa"/>
            <w:vAlign w:val="center"/>
          </w:tcPr>
          <w:p w14:paraId="6462BCC0" w14:textId="77777777" w:rsidR="007D01EF" w:rsidRPr="00377B48" w:rsidRDefault="007D01EF" w:rsidP="007C119E">
            <w:pPr>
              <w:spacing w:line="360" w:lineRule="exact"/>
              <w:jc w:val="center"/>
              <w:rPr>
                <w:rFonts w:ascii="游明朝" w:eastAsia="游明朝" w:hAnsi="游明朝"/>
                <w:sz w:val="20"/>
                <w:szCs w:val="20"/>
              </w:rPr>
            </w:pPr>
          </w:p>
        </w:tc>
      </w:tr>
      <w:bookmarkEnd w:id="0"/>
      <w:tr w:rsidR="007A5851" w:rsidRPr="00377B48" w14:paraId="439486C4" w14:textId="77777777" w:rsidTr="00D75F88">
        <w:trPr>
          <w:trHeight w:val="519"/>
        </w:trPr>
        <w:tc>
          <w:tcPr>
            <w:tcW w:w="1838" w:type="dxa"/>
            <w:vAlign w:val="center"/>
          </w:tcPr>
          <w:p w14:paraId="67C11658" w14:textId="564C2BEF"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5830987" w14:textId="3C36B5B5"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3F117EE6" w14:textId="05806698"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1D3E04F7" w14:textId="6425180B"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6F512F2D" w14:textId="093F3272" w:rsidR="007A5851" w:rsidRPr="00B30E6B" w:rsidRDefault="007A5851" w:rsidP="007A5851">
            <w:pPr>
              <w:spacing w:line="360" w:lineRule="exact"/>
              <w:rPr>
                <w:rFonts w:ascii="游明朝" w:eastAsia="游明朝" w:hAnsi="游明朝"/>
                <w:color w:val="FF0000"/>
                <w:sz w:val="20"/>
                <w:szCs w:val="20"/>
              </w:rPr>
            </w:pPr>
          </w:p>
        </w:tc>
        <w:tc>
          <w:tcPr>
            <w:tcW w:w="992" w:type="dxa"/>
            <w:vAlign w:val="center"/>
          </w:tcPr>
          <w:p w14:paraId="188BBB13"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680838C2" w14:textId="77777777" w:rsidTr="00D75F88">
        <w:trPr>
          <w:trHeight w:val="519"/>
        </w:trPr>
        <w:tc>
          <w:tcPr>
            <w:tcW w:w="1838" w:type="dxa"/>
            <w:vAlign w:val="center"/>
          </w:tcPr>
          <w:p w14:paraId="722724A5" w14:textId="3C125E4D"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70ADE86A" w14:textId="6A80C548"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月</w:t>
            </w:r>
          </w:p>
        </w:tc>
        <w:tc>
          <w:tcPr>
            <w:tcW w:w="1276" w:type="dxa"/>
            <w:vAlign w:val="center"/>
          </w:tcPr>
          <w:p w14:paraId="5ABA0B50" w14:textId="19E5AA56"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vAlign w:val="center"/>
          </w:tcPr>
          <w:p w14:paraId="72132395" w14:textId="173721E0"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348FC32" w14:textId="03E909FC"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1FFE7C1" w14:textId="3A0FD745"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516A8591" w14:textId="2F4CB8B6" w:rsidR="007A5851" w:rsidRPr="00377B48" w:rsidRDefault="007A5851" w:rsidP="007A5851">
            <w:pPr>
              <w:spacing w:line="360" w:lineRule="exact"/>
              <w:jc w:val="center"/>
              <w:rPr>
                <w:rFonts w:ascii="游明朝" w:eastAsia="游明朝" w:hAnsi="游明朝"/>
                <w:sz w:val="18"/>
                <w:szCs w:val="20"/>
              </w:rPr>
            </w:pPr>
          </w:p>
          <w:p w14:paraId="7E92FD31" w14:textId="5D0572E4" w:rsidR="007A5851" w:rsidRPr="00377B48" w:rsidRDefault="007A5851" w:rsidP="007A5851">
            <w:pPr>
              <w:spacing w:line="360" w:lineRule="exact"/>
              <w:rPr>
                <w:rFonts w:ascii="游明朝" w:eastAsia="游明朝" w:hAnsi="游明朝"/>
                <w:sz w:val="18"/>
                <w:szCs w:val="20"/>
              </w:rPr>
            </w:pPr>
          </w:p>
        </w:tc>
      </w:tr>
      <w:tr w:rsidR="007A5851" w:rsidRPr="00377B48" w14:paraId="642B0D9F" w14:textId="77777777" w:rsidTr="00D75F88">
        <w:trPr>
          <w:trHeight w:val="519"/>
        </w:trPr>
        <w:tc>
          <w:tcPr>
            <w:tcW w:w="1838" w:type="dxa"/>
            <w:vAlign w:val="center"/>
          </w:tcPr>
          <w:p w14:paraId="6856D339" w14:textId="691D38D0"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ECDB38F" w14:textId="6B2B8483"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46E3C34" w14:textId="1AC466F5"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bottom w:val="single" w:sz="4" w:space="0" w:color="auto"/>
            </w:tcBorders>
            <w:vAlign w:val="center"/>
          </w:tcPr>
          <w:p w14:paraId="44088D21" w14:textId="57F70090"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171AF6BE" w14:textId="071E4612"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078A301" w14:textId="097B0C5D"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2F1217E2"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44536ACF" w14:textId="77777777" w:rsidTr="00D75F88">
        <w:trPr>
          <w:trHeight w:val="519"/>
        </w:trPr>
        <w:tc>
          <w:tcPr>
            <w:tcW w:w="1838" w:type="dxa"/>
            <w:vAlign w:val="center"/>
          </w:tcPr>
          <w:p w14:paraId="67F876C2" w14:textId="7F8776EB"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BA3370D" w14:textId="51057D41"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0F839211" w14:textId="7108A491"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45874D53" w14:textId="6D647E59"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72AE3700" w14:textId="2BD486A2"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2080F0A4" w14:textId="4B66A362"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0D9C7DF3" w14:textId="77777777" w:rsidR="007A5851" w:rsidRPr="00377B48" w:rsidRDefault="007A5851" w:rsidP="007A5851">
            <w:pPr>
              <w:spacing w:line="360" w:lineRule="exact"/>
              <w:jc w:val="center"/>
              <w:rPr>
                <w:rFonts w:ascii="游明朝" w:eastAsia="游明朝" w:hAnsi="游明朝"/>
                <w:sz w:val="18"/>
                <w:szCs w:val="20"/>
              </w:rPr>
            </w:pPr>
          </w:p>
          <w:p w14:paraId="479899DC" w14:textId="77777777" w:rsidR="007A5851" w:rsidRPr="00377B48" w:rsidRDefault="007A5851" w:rsidP="007A5851">
            <w:pPr>
              <w:spacing w:line="360" w:lineRule="exact"/>
              <w:ind w:leftChars="-51" w:left="-107"/>
              <w:jc w:val="center"/>
              <w:rPr>
                <w:rFonts w:ascii="游明朝" w:eastAsia="游明朝" w:hAnsi="游明朝"/>
                <w:sz w:val="18"/>
                <w:szCs w:val="20"/>
              </w:rPr>
            </w:pPr>
            <w:r w:rsidRPr="00377B48">
              <w:rPr>
                <w:rFonts w:ascii="游明朝" w:eastAsia="游明朝" w:hAnsi="游明朝" w:hint="eastAsia"/>
                <w:sz w:val="18"/>
                <w:szCs w:val="20"/>
              </w:rPr>
              <w:t xml:space="preserve">　</w:t>
            </w:r>
          </w:p>
        </w:tc>
      </w:tr>
      <w:tr w:rsidR="007A5851" w:rsidRPr="00377B48" w14:paraId="3F994604" w14:textId="77777777" w:rsidTr="00D75F88">
        <w:trPr>
          <w:trHeight w:val="519"/>
        </w:trPr>
        <w:tc>
          <w:tcPr>
            <w:tcW w:w="1838" w:type="dxa"/>
            <w:vAlign w:val="center"/>
          </w:tcPr>
          <w:p w14:paraId="2AB10538" w14:textId="5AA2F6C9"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4B858913" w14:textId="6036300E"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5CE8805B" w14:textId="739E3DCB"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か月間</w:t>
            </w:r>
          </w:p>
        </w:tc>
        <w:tc>
          <w:tcPr>
            <w:tcW w:w="2551" w:type="dxa"/>
            <w:tcBorders>
              <w:tr2bl w:val="nil"/>
            </w:tcBorders>
            <w:vAlign w:val="center"/>
          </w:tcPr>
          <w:p w14:paraId="5E9116D2" w14:textId="77777777"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7F25687A" w14:textId="77777777"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592609A1" w14:textId="77777777"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234C4254" w14:textId="1708B8E3" w:rsidR="007A5851" w:rsidRPr="00377B48" w:rsidRDefault="007A5851" w:rsidP="007A5851">
            <w:pPr>
              <w:spacing w:line="360" w:lineRule="exact"/>
              <w:jc w:val="center"/>
              <w:rPr>
                <w:rFonts w:ascii="游明朝" w:eastAsia="游明朝" w:hAnsi="游明朝"/>
                <w:sz w:val="18"/>
                <w:szCs w:val="20"/>
              </w:rPr>
            </w:pPr>
          </w:p>
        </w:tc>
      </w:tr>
      <w:tr w:rsidR="007A5851" w:rsidRPr="00377B48" w14:paraId="35E713B5" w14:textId="77777777" w:rsidTr="00D75F88">
        <w:trPr>
          <w:trHeight w:val="519"/>
        </w:trPr>
        <w:tc>
          <w:tcPr>
            <w:tcW w:w="1838" w:type="dxa"/>
            <w:vAlign w:val="center"/>
          </w:tcPr>
          <w:p w14:paraId="35D23CBE" w14:textId="19DE73B6"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3E4CA05A" w14:textId="41E8D977"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1CB0750A" w14:textId="18B57CF9"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3886BA07" w14:textId="3C8ADEF4"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239B7DA1" w14:textId="2EB1ED9D"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1F2F5039" w14:textId="6DCD072F"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7525602A" w14:textId="77777777" w:rsidR="007A5851" w:rsidRPr="00377B48" w:rsidRDefault="007A5851" w:rsidP="007A5851">
            <w:pPr>
              <w:spacing w:line="360" w:lineRule="exact"/>
              <w:jc w:val="center"/>
              <w:rPr>
                <w:rFonts w:ascii="游明朝" w:eastAsia="游明朝" w:hAnsi="游明朝"/>
                <w:sz w:val="18"/>
                <w:szCs w:val="20"/>
              </w:rPr>
            </w:pPr>
          </w:p>
        </w:tc>
      </w:tr>
      <w:tr w:rsidR="007A5851" w:rsidRPr="00377B48" w14:paraId="7D42A292" w14:textId="77777777" w:rsidTr="00D75F88">
        <w:trPr>
          <w:trHeight w:val="519"/>
        </w:trPr>
        <w:tc>
          <w:tcPr>
            <w:tcW w:w="1838" w:type="dxa"/>
            <w:vAlign w:val="center"/>
          </w:tcPr>
          <w:p w14:paraId="137D9B68" w14:textId="1CEB7FA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14A6AED" w14:textId="563463FD"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1EF4C890" w14:textId="0588296A"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551" w:type="dxa"/>
            <w:tcBorders>
              <w:tr2bl w:val="nil"/>
            </w:tcBorders>
            <w:vAlign w:val="center"/>
          </w:tcPr>
          <w:p w14:paraId="2FBEF436" w14:textId="79DA6C11"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4BAB8DED" w14:textId="7C0B4EAE" w:rsidR="007A5851" w:rsidRPr="00377B48" w:rsidRDefault="007A5851" w:rsidP="007A5851">
            <w:pPr>
              <w:spacing w:line="360" w:lineRule="exact"/>
              <w:rPr>
                <w:rFonts w:ascii="游明朝" w:eastAsia="游明朝" w:hAnsi="游明朝"/>
                <w:sz w:val="19"/>
                <w:szCs w:val="19"/>
              </w:rPr>
            </w:pPr>
          </w:p>
        </w:tc>
        <w:tc>
          <w:tcPr>
            <w:tcW w:w="1418" w:type="dxa"/>
            <w:vAlign w:val="center"/>
          </w:tcPr>
          <w:p w14:paraId="0F70982D" w14:textId="578A17CE"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6D8AB4AF"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6479E4C4" w14:textId="77777777" w:rsidTr="00D75F88">
        <w:trPr>
          <w:trHeight w:val="519"/>
        </w:trPr>
        <w:tc>
          <w:tcPr>
            <w:tcW w:w="1838" w:type="dxa"/>
            <w:vAlign w:val="center"/>
          </w:tcPr>
          <w:p w14:paraId="63BB8CA3" w14:textId="32ECBCA0"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09B4B212" w14:textId="71B344E3" w:rsidR="007A5851" w:rsidRPr="00377B48" w:rsidRDefault="007A5851" w:rsidP="007A5851">
            <w:pPr>
              <w:spacing w:line="360" w:lineRule="exac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276" w:type="dxa"/>
            <w:vAlign w:val="center"/>
          </w:tcPr>
          <w:p w14:paraId="74201F39" w14:textId="53A96986" w:rsidR="007A5851" w:rsidRPr="00377B48" w:rsidRDefault="007A5851" w:rsidP="007A5851">
            <w:pPr>
              <w:spacing w:line="360" w:lineRule="exact"/>
              <w:jc w:val="right"/>
              <w:rPr>
                <w:rFonts w:ascii="游明朝" w:eastAsia="游明朝" w:hAnsi="游明朝"/>
                <w:sz w:val="20"/>
                <w:szCs w:val="20"/>
              </w:rPr>
            </w:pPr>
            <w:r w:rsidRPr="00377B48">
              <w:rPr>
                <w:rFonts w:ascii="游明朝" w:eastAsia="游明朝" w:hAnsi="游明朝" w:hint="eastAsia"/>
                <w:sz w:val="20"/>
                <w:szCs w:val="20"/>
              </w:rPr>
              <w:t>か月間</w:t>
            </w:r>
          </w:p>
        </w:tc>
        <w:tc>
          <w:tcPr>
            <w:tcW w:w="2551" w:type="dxa"/>
            <w:tcBorders>
              <w:tr2bl w:val="nil"/>
            </w:tcBorders>
            <w:vAlign w:val="center"/>
          </w:tcPr>
          <w:p w14:paraId="0F5ACF41" w14:textId="58D65CD3"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29CD970E" w14:textId="4D439C8E" w:rsidR="007A5851" w:rsidRPr="00377B48" w:rsidRDefault="007A5851" w:rsidP="007A5851">
            <w:pPr>
              <w:spacing w:line="360" w:lineRule="exact"/>
              <w:rPr>
                <w:rFonts w:ascii="游明朝" w:eastAsia="游明朝" w:hAnsi="游明朝"/>
                <w:sz w:val="20"/>
                <w:szCs w:val="20"/>
              </w:rPr>
            </w:pPr>
          </w:p>
        </w:tc>
        <w:tc>
          <w:tcPr>
            <w:tcW w:w="1418" w:type="dxa"/>
            <w:vAlign w:val="center"/>
          </w:tcPr>
          <w:p w14:paraId="4F28AE88" w14:textId="17372940" w:rsidR="007A5851" w:rsidRPr="00377B48" w:rsidRDefault="007A5851" w:rsidP="007A5851">
            <w:pPr>
              <w:spacing w:line="360" w:lineRule="exact"/>
              <w:rPr>
                <w:rFonts w:ascii="游明朝" w:eastAsia="游明朝" w:hAnsi="游明朝"/>
                <w:sz w:val="20"/>
                <w:szCs w:val="20"/>
              </w:rPr>
            </w:pPr>
          </w:p>
        </w:tc>
        <w:tc>
          <w:tcPr>
            <w:tcW w:w="992" w:type="dxa"/>
            <w:vAlign w:val="center"/>
          </w:tcPr>
          <w:p w14:paraId="66BC64F4" w14:textId="77777777" w:rsidR="007A5851" w:rsidRPr="00377B48" w:rsidRDefault="007A5851" w:rsidP="007A5851">
            <w:pPr>
              <w:spacing w:line="360" w:lineRule="exact"/>
              <w:jc w:val="center"/>
              <w:rPr>
                <w:rFonts w:ascii="游明朝" w:eastAsia="游明朝" w:hAnsi="游明朝"/>
                <w:sz w:val="20"/>
                <w:szCs w:val="20"/>
              </w:rPr>
            </w:pPr>
          </w:p>
        </w:tc>
      </w:tr>
      <w:tr w:rsidR="007A5851" w:rsidRPr="00377B48" w14:paraId="734A33AB" w14:textId="77777777" w:rsidTr="00D75F88">
        <w:trPr>
          <w:gridAfter w:val="3"/>
          <w:wAfter w:w="4111" w:type="dxa"/>
          <w:trHeight w:val="725"/>
        </w:trPr>
        <w:tc>
          <w:tcPr>
            <w:tcW w:w="1838" w:type="dxa"/>
            <w:vAlign w:val="center"/>
          </w:tcPr>
          <w:p w14:paraId="334A2445" w14:textId="77777777" w:rsidR="007A5851" w:rsidRPr="00377B48" w:rsidRDefault="007A5851" w:rsidP="007A5851">
            <w:pPr>
              <w:spacing w:line="360" w:lineRule="exact"/>
              <w:jc w:val="center"/>
              <w:rPr>
                <w:rFonts w:ascii="游明朝" w:eastAsia="游明朝" w:hAnsi="游明朝"/>
                <w:sz w:val="22"/>
              </w:rPr>
            </w:pPr>
            <w:r w:rsidRPr="00377B48">
              <w:rPr>
                <w:rFonts w:ascii="游明朝" w:eastAsia="游明朝" w:hAnsi="游明朝" w:hint="eastAsia"/>
                <w:sz w:val="22"/>
              </w:rPr>
              <w:t>全</w:t>
            </w:r>
            <w:r w:rsidRPr="00377B48">
              <w:rPr>
                <w:rFonts w:ascii="游明朝" w:eastAsia="游明朝" w:hAnsi="游明朝"/>
                <w:sz w:val="22"/>
              </w:rPr>
              <w:t>実務研修期間</w:t>
            </w:r>
          </w:p>
        </w:tc>
        <w:tc>
          <w:tcPr>
            <w:tcW w:w="3827" w:type="dxa"/>
            <w:gridSpan w:val="2"/>
            <w:vAlign w:val="center"/>
          </w:tcPr>
          <w:p w14:paraId="4213239E" w14:textId="5CFF0BD9" w:rsidR="007A5851" w:rsidRPr="00377B48" w:rsidRDefault="007A5851" w:rsidP="007A5851">
            <w:pPr>
              <w:spacing w:line="360" w:lineRule="exact"/>
              <w:ind w:firstLineChars="1500" w:firstLine="3000"/>
              <w:rPr>
                <w:rFonts w:ascii="游明朝" w:eastAsia="游明朝" w:hAnsi="游明朝"/>
                <w:sz w:val="20"/>
                <w:szCs w:val="20"/>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r>
    </w:tbl>
    <w:p w14:paraId="00AD2E12" w14:textId="77777777" w:rsidR="007D01EF" w:rsidRPr="00027D48" w:rsidRDefault="007D01EF" w:rsidP="007D01EF">
      <w:pPr>
        <w:spacing w:line="360" w:lineRule="exact"/>
        <w:rPr>
          <w:rFonts w:ascii="游明朝" w:eastAsia="游明朝" w:hAnsi="游明朝"/>
          <w:szCs w:val="21"/>
        </w:rPr>
      </w:pPr>
      <w:r w:rsidRPr="00027D48">
        <w:rPr>
          <w:rFonts w:ascii="游明朝" w:eastAsia="游明朝" w:hAnsi="游明朝" w:hint="eastAsia"/>
          <w:szCs w:val="21"/>
        </w:rPr>
        <w:t>２）認定看護分野「認知症看護」での実務研修期間</w:t>
      </w:r>
    </w:p>
    <w:p w14:paraId="0ECD2143" w14:textId="77777777" w:rsidR="007D01EF" w:rsidRPr="00027D48" w:rsidRDefault="007D01EF" w:rsidP="007D01EF">
      <w:pPr>
        <w:spacing w:line="360" w:lineRule="exact"/>
        <w:ind w:left="216"/>
        <w:rPr>
          <w:rFonts w:ascii="游明朝" w:eastAsia="游明朝" w:hAnsi="游明朝"/>
          <w:szCs w:val="21"/>
        </w:rPr>
      </w:pPr>
      <w:r w:rsidRPr="00027D48">
        <w:rPr>
          <w:rFonts w:ascii="游明朝" w:eastAsia="游明朝" w:hAnsi="游明朝" w:hint="eastAsia"/>
          <w:szCs w:val="21"/>
        </w:rPr>
        <w:t>※実務研修内容については、認知症看護における分野歴がわかるように記載する。</w:t>
      </w:r>
    </w:p>
    <w:p w14:paraId="6E81CE12" w14:textId="77777777" w:rsidR="007D01EF" w:rsidRPr="00027D48" w:rsidRDefault="007D01EF" w:rsidP="007D01EF">
      <w:pPr>
        <w:spacing w:line="360" w:lineRule="exact"/>
        <w:ind w:left="216"/>
        <w:rPr>
          <w:rFonts w:ascii="游明朝" w:eastAsia="游明朝" w:hAnsi="游明朝"/>
          <w:szCs w:val="21"/>
        </w:rPr>
      </w:pPr>
      <w:r w:rsidRPr="00027D48">
        <w:rPr>
          <w:rFonts w:ascii="游明朝" w:eastAsia="游明朝" w:hAnsi="游明朝" w:hint="eastAsia"/>
          <w:szCs w:val="21"/>
        </w:rPr>
        <w:t>例：認知症ケアチーム、認知症看護チーム、認知症サポートチーム、精神科リエゾンチームなど</w:t>
      </w:r>
    </w:p>
    <w:tbl>
      <w:tblPr>
        <w:tblStyle w:val="aa"/>
        <w:tblW w:w="9776" w:type="dxa"/>
        <w:tblLook w:val="04A0" w:firstRow="1" w:lastRow="0" w:firstColumn="1" w:lastColumn="0" w:noHBand="0" w:noVBand="1"/>
      </w:tblPr>
      <w:tblGrid>
        <w:gridCol w:w="1980"/>
        <w:gridCol w:w="1417"/>
        <w:gridCol w:w="2410"/>
        <w:gridCol w:w="1701"/>
        <w:gridCol w:w="2268"/>
      </w:tblGrid>
      <w:tr w:rsidR="007D01EF" w:rsidRPr="00377B48" w14:paraId="690234DB" w14:textId="77777777" w:rsidTr="00D75F88">
        <w:trPr>
          <w:trHeight w:val="397"/>
        </w:trPr>
        <w:tc>
          <w:tcPr>
            <w:tcW w:w="1980" w:type="dxa"/>
            <w:vAlign w:val="center"/>
          </w:tcPr>
          <w:p w14:paraId="04CB7FDE"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 xml:space="preserve">年　 月 </w:t>
            </w:r>
          </w:p>
        </w:tc>
        <w:tc>
          <w:tcPr>
            <w:tcW w:w="1417" w:type="dxa"/>
            <w:vAlign w:val="center"/>
          </w:tcPr>
          <w:p w14:paraId="0DF51223" w14:textId="77777777" w:rsidR="007D01EF" w:rsidRPr="00377B48" w:rsidRDefault="007D01EF" w:rsidP="007C119E">
            <w:pPr>
              <w:spacing w:line="360" w:lineRule="exact"/>
              <w:jc w:val="left"/>
              <w:rPr>
                <w:rFonts w:ascii="游明朝" w:eastAsia="游明朝" w:hAnsi="游明朝"/>
                <w:sz w:val="16"/>
                <w:szCs w:val="16"/>
              </w:rPr>
            </w:pPr>
            <w:r w:rsidRPr="00377B48">
              <w:rPr>
                <w:rFonts w:ascii="游明朝" w:eastAsia="游明朝" w:hAnsi="游明朝" w:hint="eastAsia"/>
                <w:sz w:val="16"/>
                <w:szCs w:val="16"/>
              </w:rPr>
              <w:t>注1）</w:t>
            </w:r>
          </w:p>
          <w:p w14:paraId="0DC57BD2"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期　間</w:t>
            </w:r>
          </w:p>
        </w:tc>
        <w:tc>
          <w:tcPr>
            <w:tcW w:w="2410" w:type="dxa"/>
            <w:vAlign w:val="center"/>
          </w:tcPr>
          <w:p w14:paraId="6C2BD61E"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所属</w:t>
            </w:r>
            <w:r w:rsidRPr="00377B48">
              <w:rPr>
                <w:rFonts w:ascii="游明朝" w:eastAsia="游明朝" w:hAnsi="游明朝"/>
                <w:szCs w:val="21"/>
              </w:rPr>
              <w:t>施設名</w:t>
            </w:r>
          </w:p>
        </w:tc>
        <w:tc>
          <w:tcPr>
            <w:tcW w:w="1701" w:type="dxa"/>
            <w:vAlign w:val="center"/>
          </w:tcPr>
          <w:p w14:paraId="68C22AE4" w14:textId="77777777" w:rsidR="007D01EF" w:rsidRPr="00377B48" w:rsidRDefault="007D01EF" w:rsidP="007C119E">
            <w:pPr>
              <w:spacing w:line="360" w:lineRule="exact"/>
              <w:rPr>
                <w:rFonts w:ascii="游明朝" w:eastAsia="游明朝" w:hAnsi="游明朝"/>
                <w:szCs w:val="21"/>
              </w:rPr>
            </w:pPr>
            <w:r w:rsidRPr="00377B48">
              <w:rPr>
                <w:rFonts w:ascii="游明朝" w:eastAsia="游明朝" w:hAnsi="游明朝" w:hint="eastAsia"/>
                <w:szCs w:val="21"/>
              </w:rPr>
              <w:t>部署（診療科）</w:t>
            </w:r>
          </w:p>
        </w:tc>
        <w:tc>
          <w:tcPr>
            <w:tcW w:w="2268" w:type="dxa"/>
            <w:vAlign w:val="center"/>
          </w:tcPr>
          <w:p w14:paraId="7BF45F8A" w14:textId="77777777" w:rsidR="007D01EF" w:rsidRPr="00377B48" w:rsidRDefault="007D01EF" w:rsidP="007C119E">
            <w:pPr>
              <w:spacing w:line="360" w:lineRule="exact"/>
              <w:jc w:val="center"/>
              <w:rPr>
                <w:rFonts w:ascii="游明朝" w:eastAsia="游明朝" w:hAnsi="游明朝"/>
                <w:szCs w:val="21"/>
              </w:rPr>
            </w:pPr>
            <w:r w:rsidRPr="00377B48">
              <w:rPr>
                <w:rFonts w:ascii="游明朝" w:eastAsia="游明朝" w:hAnsi="游明朝" w:hint="eastAsia"/>
                <w:szCs w:val="21"/>
              </w:rPr>
              <w:t>実務研修内容</w:t>
            </w:r>
          </w:p>
        </w:tc>
      </w:tr>
      <w:tr w:rsidR="007A5851" w:rsidRPr="00377B48" w14:paraId="721FE5DA" w14:textId="77777777" w:rsidTr="00D75F88">
        <w:trPr>
          <w:trHeight w:val="799"/>
        </w:trPr>
        <w:tc>
          <w:tcPr>
            <w:tcW w:w="1980" w:type="dxa"/>
            <w:vAlign w:val="center"/>
          </w:tcPr>
          <w:p w14:paraId="155580AA"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2316F800" w14:textId="0C35C1C4" w:rsidR="007A5851" w:rsidRPr="00377B48" w:rsidRDefault="007A5851" w:rsidP="007A5851">
            <w:pPr>
              <w:spacing w:line="360" w:lineRule="exact"/>
              <w:jc w:val="left"/>
              <w:rPr>
                <w:rFonts w:ascii="游明朝" w:eastAsia="游明朝" w:hAnsi="游明朝"/>
                <w:szCs w:val="21"/>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4334EF97" w14:textId="1F5F848E" w:rsidR="007A5851" w:rsidRPr="00377B48" w:rsidRDefault="007A5851" w:rsidP="007A5851">
            <w:pPr>
              <w:spacing w:line="360" w:lineRule="exact"/>
              <w:ind w:firstLineChars="200" w:firstLine="400"/>
              <w:jc w:val="left"/>
              <w:rPr>
                <w:rFonts w:ascii="游明朝" w:eastAsia="游明朝" w:hAnsi="游明朝"/>
                <w:sz w:val="16"/>
                <w:szCs w:val="16"/>
              </w:rPr>
            </w:pP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410" w:type="dxa"/>
            <w:vAlign w:val="center"/>
          </w:tcPr>
          <w:p w14:paraId="60D85AA8" w14:textId="5FF9D572"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71AC0F6" w14:textId="0EC9FD17" w:rsidR="007A5851" w:rsidRPr="00377B48" w:rsidRDefault="007A5851" w:rsidP="007A5851">
            <w:pPr>
              <w:spacing w:line="360" w:lineRule="exact"/>
              <w:rPr>
                <w:rFonts w:ascii="游明朝" w:eastAsia="游明朝" w:hAnsi="游明朝"/>
                <w:sz w:val="20"/>
                <w:szCs w:val="21"/>
              </w:rPr>
            </w:pPr>
          </w:p>
        </w:tc>
        <w:tc>
          <w:tcPr>
            <w:tcW w:w="2268" w:type="dxa"/>
            <w:vAlign w:val="center"/>
          </w:tcPr>
          <w:p w14:paraId="53620328" w14:textId="740D78DA" w:rsidR="007A5851" w:rsidRPr="00381129" w:rsidRDefault="007A5851" w:rsidP="007A5851">
            <w:pPr>
              <w:spacing w:line="360" w:lineRule="exact"/>
              <w:jc w:val="left"/>
              <w:rPr>
                <w:rFonts w:ascii="游明朝" w:eastAsia="游明朝" w:hAnsi="游明朝"/>
                <w:color w:val="FF0000"/>
                <w:sz w:val="18"/>
                <w:szCs w:val="18"/>
                <w:highlight w:val="yellow"/>
              </w:rPr>
            </w:pPr>
          </w:p>
        </w:tc>
      </w:tr>
      <w:tr w:rsidR="007A5851" w:rsidRPr="00377B48" w14:paraId="441E3700" w14:textId="77777777" w:rsidTr="00D75F88">
        <w:trPr>
          <w:trHeight w:val="763"/>
        </w:trPr>
        <w:tc>
          <w:tcPr>
            <w:tcW w:w="1980" w:type="dxa"/>
            <w:vAlign w:val="center"/>
          </w:tcPr>
          <w:p w14:paraId="761243AE"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4293196D" w14:textId="35BB51FD" w:rsidR="007A5851" w:rsidRPr="00377B48" w:rsidRDefault="007A5851" w:rsidP="007A5851">
            <w:pPr>
              <w:spacing w:line="360" w:lineRule="exact"/>
              <w:jc w:val="lef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20433694" w14:textId="43F7A731"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 xml:space="preserve">　</w:t>
            </w:r>
            <w:r w:rsidRPr="00377B48">
              <w:rPr>
                <w:rFonts w:ascii="游明朝" w:eastAsia="游明朝" w:hAnsi="游明朝" w:hint="eastAsia"/>
                <w:sz w:val="20"/>
                <w:szCs w:val="20"/>
              </w:rPr>
              <w:t>か月間</w:t>
            </w:r>
          </w:p>
        </w:tc>
        <w:tc>
          <w:tcPr>
            <w:tcW w:w="2410" w:type="dxa"/>
            <w:vAlign w:val="center"/>
          </w:tcPr>
          <w:p w14:paraId="4D918649" w14:textId="6FF1ABD1" w:rsidR="007A5851" w:rsidRPr="00377B48" w:rsidRDefault="007A5851" w:rsidP="007A5851">
            <w:pPr>
              <w:spacing w:line="360" w:lineRule="exact"/>
              <w:rPr>
                <w:rFonts w:ascii="游明朝" w:eastAsia="游明朝" w:hAnsi="游明朝"/>
                <w:sz w:val="19"/>
                <w:szCs w:val="19"/>
              </w:rPr>
            </w:pPr>
          </w:p>
        </w:tc>
        <w:tc>
          <w:tcPr>
            <w:tcW w:w="1701" w:type="dxa"/>
            <w:vAlign w:val="center"/>
          </w:tcPr>
          <w:p w14:paraId="62D97309" w14:textId="25124A9E" w:rsidR="007A5851" w:rsidRPr="00377B48" w:rsidRDefault="007A5851" w:rsidP="007A5851">
            <w:pPr>
              <w:spacing w:line="360" w:lineRule="exact"/>
              <w:ind w:rightChars="-51" w:right="-107"/>
              <w:jc w:val="left"/>
              <w:rPr>
                <w:rFonts w:ascii="游明朝" w:eastAsia="游明朝" w:hAnsi="游明朝"/>
                <w:sz w:val="20"/>
                <w:szCs w:val="20"/>
              </w:rPr>
            </w:pPr>
          </w:p>
        </w:tc>
        <w:tc>
          <w:tcPr>
            <w:tcW w:w="2268" w:type="dxa"/>
            <w:vAlign w:val="center"/>
          </w:tcPr>
          <w:p w14:paraId="038C9AE0" w14:textId="7830F0CA" w:rsidR="007A5851" w:rsidRPr="00381129" w:rsidRDefault="007A5851" w:rsidP="007A5851">
            <w:pPr>
              <w:spacing w:line="360" w:lineRule="exact"/>
              <w:rPr>
                <w:rFonts w:ascii="游明朝" w:eastAsia="游明朝" w:hAnsi="游明朝"/>
                <w:noProof/>
                <w:color w:val="FF0000"/>
                <w:sz w:val="18"/>
                <w:szCs w:val="18"/>
              </w:rPr>
            </w:pPr>
          </w:p>
        </w:tc>
      </w:tr>
      <w:tr w:rsidR="007A5851" w:rsidRPr="00377B48" w14:paraId="6BD6FF1F" w14:textId="77777777" w:rsidTr="00D75F88">
        <w:trPr>
          <w:trHeight w:val="763"/>
        </w:trPr>
        <w:tc>
          <w:tcPr>
            <w:tcW w:w="1980" w:type="dxa"/>
            <w:vAlign w:val="center"/>
          </w:tcPr>
          <w:p w14:paraId="6B59604C" w14:textId="77777777" w:rsidR="007A5851" w:rsidRPr="00377B48" w:rsidRDefault="007A5851" w:rsidP="007A5851">
            <w:pPr>
              <w:spacing w:line="360" w:lineRule="exact"/>
              <w:ind w:firstLineChars="400" w:firstLine="800"/>
              <w:rPr>
                <w:rFonts w:ascii="游明朝" w:eastAsia="游明朝" w:hAnsi="游明朝"/>
                <w:sz w:val="20"/>
                <w:szCs w:val="20"/>
              </w:rPr>
            </w:pPr>
            <w:r w:rsidRPr="00377B48">
              <w:rPr>
                <w:rFonts w:ascii="游明朝" w:eastAsia="游明朝" w:hAnsi="游明朝"/>
                <w:sz w:val="20"/>
                <w:szCs w:val="20"/>
              </w:rPr>
              <w:t xml:space="preserve">年 </w:t>
            </w:r>
            <w:r w:rsidRPr="00377B48">
              <w:rPr>
                <w:rFonts w:ascii="游明朝" w:eastAsia="游明朝" w:hAnsi="游明朝" w:hint="eastAsia"/>
                <w:sz w:val="20"/>
                <w:szCs w:val="20"/>
              </w:rPr>
              <w:t xml:space="preserve">  </w:t>
            </w:r>
            <w:r>
              <w:rPr>
                <w:rFonts w:ascii="游明朝" w:eastAsia="游明朝" w:hAnsi="游明朝" w:hint="eastAsia"/>
                <w:sz w:val="20"/>
                <w:szCs w:val="20"/>
              </w:rPr>
              <w:t xml:space="preserve"> </w:t>
            </w:r>
            <w:r w:rsidRPr="00377B48">
              <w:rPr>
                <w:rFonts w:ascii="游明朝" w:eastAsia="游明朝" w:hAnsi="游明朝"/>
                <w:sz w:val="20"/>
                <w:szCs w:val="20"/>
              </w:rPr>
              <w:t>月</w:t>
            </w:r>
            <w:r w:rsidRPr="00377B48">
              <w:rPr>
                <w:rFonts w:ascii="游明朝" w:eastAsia="游明朝" w:hAnsi="游明朝" w:hint="eastAsia"/>
                <w:sz w:val="20"/>
                <w:szCs w:val="20"/>
              </w:rPr>
              <w:t xml:space="preserve"> </w:t>
            </w:r>
          </w:p>
          <w:p w14:paraId="2B3F63D2" w14:textId="5ED04575" w:rsidR="007A5851" w:rsidRPr="00377B48" w:rsidRDefault="007A5851" w:rsidP="007A5851">
            <w:pPr>
              <w:spacing w:line="360" w:lineRule="exact"/>
              <w:jc w:val="left"/>
              <w:rPr>
                <w:rFonts w:ascii="游明朝" w:eastAsia="游明朝" w:hAnsi="游明朝"/>
                <w:sz w:val="20"/>
                <w:szCs w:val="20"/>
              </w:rPr>
            </w:pPr>
            <w:r w:rsidRPr="00377B48">
              <w:rPr>
                <w:rFonts w:ascii="游明朝" w:eastAsia="游明朝" w:hAnsi="游明朝"/>
                <w:sz w:val="20"/>
                <w:szCs w:val="20"/>
              </w:rPr>
              <w:t>～</w:t>
            </w:r>
            <w:r>
              <w:rPr>
                <w:rFonts w:ascii="游明朝" w:eastAsia="游明朝" w:hAnsi="游明朝" w:hint="eastAsia"/>
                <w:sz w:val="20"/>
                <w:szCs w:val="20"/>
              </w:rPr>
              <w:t xml:space="preserve">　　　</w:t>
            </w:r>
            <w:r w:rsidRPr="00377B48">
              <w:rPr>
                <w:rFonts w:ascii="游明朝" w:eastAsia="游明朝" w:hAnsi="游明朝" w:hint="eastAsia"/>
                <w:sz w:val="20"/>
                <w:szCs w:val="20"/>
              </w:rPr>
              <w:t xml:space="preserve">年  </w:t>
            </w:r>
            <w:r>
              <w:rPr>
                <w:rFonts w:ascii="游明朝" w:eastAsia="游明朝" w:hAnsi="游明朝" w:hint="eastAsia"/>
                <w:sz w:val="20"/>
                <w:szCs w:val="20"/>
              </w:rPr>
              <w:t xml:space="preserve">  </w:t>
            </w:r>
            <w:r w:rsidRPr="00377B48">
              <w:rPr>
                <w:rFonts w:ascii="游明朝" w:eastAsia="游明朝" w:hAnsi="游明朝" w:hint="eastAsia"/>
                <w:sz w:val="20"/>
                <w:szCs w:val="20"/>
              </w:rPr>
              <w:t>月</w:t>
            </w:r>
          </w:p>
        </w:tc>
        <w:tc>
          <w:tcPr>
            <w:tcW w:w="1417" w:type="dxa"/>
            <w:vAlign w:val="center"/>
          </w:tcPr>
          <w:p w14:paraId="39E53E44" w14:textId="0ED5E8B5"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 xml:space="preserve">　</w:t>
            </w:r>
            <w:r w:rsidRPr="00377B48">
              <w:rPr>
                <w:rFonts w:ascii="游明朝" w:eastAsia="游明朝" w:hAnsi="游明朝" w:hint="eastAsia"/>
                <w:sz w:val="20"/>
                <w:szCs w:val="20"/>
              </w:rPr>
              <w:t>か</w:t>
            </w:r>
            <w:r w:rsidRPr="00377B48">
              <w:rPr>
                <w:rFonts w:ascii="游明朝" w:eastAsia="游明朝" w:hAnsi="游明朝"/>
                <w:sz w:val="20"/>
                <w:szCs w:val="20"/>
              </w:rPr>
              <w:t>月間</w:t>
            </w:r>
          </w:p>
        </w:tc>
        <w:tc>
          <w:tcPr>
            <w:tcW w:w="2410" w:type="dxa"/>
            <w:vAlign w:val="center"/>
          </w:tcPr>
          <w:p w14:paraId="702244E1" w14:textId="77777777" w:rsidR="007A5851" w:rsidRDefault="007A5851" w:rsidP="007A5851">
            <w:pPr>
              <w:spacing w:line="360" w:lineRule="exact"/>
              <w:rPr>
                <w:rFonts w:ascii="游明朝" w:eastAsia="游明朝" w:hAnsi="游明朝"/>
                <w:sz w:val="19"/>
                <w:szCs w:val="19"/>
              </w:rPr>
            </w:pPr>
          </w:p>
          <w:p w14:paraId="2A927B6A" w14:textId="4FAE45FF" w:rsidR="007A5851" w:rsidRPr="00DE3E8B" w:rsidRDefault="007A5851" w:rsidP="007A5851">
            <w:pPr>
              <w:rPr>
                <w:rFonts w:ascii="游明朝" w:eastAsia="游明朝" w:hAnsi="游明朝"/>
                <w:sz w:val="19"/>
                <w:szCs w:val="19"/>
              </w:rPr>
            </w:pPr>
          </w:p>
        </w:tc>
        <w:tc>
          <w:tcPr>
            <w:tcW w:w="1701" w:type="dxa"/>
            <w:vAlign w:val="center"/>
          </w:tcPr>
          <w:p w14:paraId="50955AA3" w14:textId="7F80728C" w:rsidR="007A5851" w:rsidRPr="00377B48" w:rsidRDefault="007A5851" w:rsidP="007A5851">
            <w:pPr>
              <w:spacing w:line="360" w:lineRule="exact"/>
              <w:ind w:rightChars="-51" w:right="-107"/>
              <w:jc w:val="left"/>
              <w:rPr>
                <w:rFonts w:ascii="游明朝" w:eastAsia="游明朝" w:hAnsi="游明朝"/>
                <w:sz w:val="20"/>
                <w:szCs w:val="20"/>
              </w:rPr>
            </w:pPr>
          </w:p>
        </w:tc>
        <w:tc>
          <w:tcPr>
            <w:tcW w:w="2268" w:type="dxa"/>
            <w:vAlign w:val="center"/>
          </w:tcPr>
          <w:p w14:paraId="30774D23" w14:textId="6FA9C858" w:rsidR="007A5851" w:rsidRPr="00381129" w:rsidRDefault="007A5851" w:rsidP="007A5851">
            <w:pPr>
              <w:spacing w:line="360" w:lineRule="exact"/>
              <w:rPr>
                <w:rFonts w:ascii="游明朝" w:eastAsia="游明朝" w:hAnsi="游明朝"/>
                <w:color w:val="FF0000"/>
                <w:sz w:val="20"/>
                <w:szCs w:val="20"/>
                <w:highlight w:val="yellow"/>
              </w:rPr>
            </w:pPr>
          </w:p>
        </w:tc>
      </w:tr>
      <w:tr w:rsidR="007A5851" w:rsidRPr="00377B48" w14:paraId="6BCC717E" w14:textId="77777777" w:rsidTr="00D75F88">
        <w:trPr>
          <w:trHeight w:val="652"/>
        </w:trPr>
        <w:tc>
          <w:tcPr>
            <w:tcW w:w="3397" w:type="dxa"/>
            <w:gridSpan w:val="2"/>
            <w:vAlign w:val="center"/>
          </w:tcPr>
          <w:p w14:paraId="32062613" w14:textId="77777777" w:rsidR="007A5851" w:rsidRPr="00377B48" w:rsidRDefault="007A5851" w:rsidP="007A5851">
            <w:pPr>
              <w:spacing w:line="360" w:lineRule="exact"/>
              <w:jc w:val="center"/>
              <w:rPr>
                <w:rFonts w:ascii="游明朝" w:eastAsia="游明朝" w:hAnsi="游明朝"/>
                <w:sz w:val="20"/>
                <w:szCs w:val="20"/>
              </w:rPr>
            </w:pPr>
            <w:r>
              <w:rPr>
                <w:rFonts w:ascii="游明朝" w:eastAsia="游明朝" w:hAnsi="游明朝" w:hint="eastAsia"/>
                <w:sz w:val="20"/>
                <w:szCs w:val="20"/>
              </w:rPr>
              <w:t>認定看護分野歴合計</w:t>
            </w:r>
          </w:p>
        </w:tc>
        <w:tc>
          <w:tcPr>
            <w:tcW w:w="6379" w:type="dxa"/>
            <w:gridSpan w:val="3"/>
            <w:vAlign w:val="center"/>
          </w:tcPr>
          <w:p w14:paraId="30EF6A44" w14:textId="10BE51F7" w:rsidR="007A5851" w:rsidRDefault="007A5851" w:rsidP="007A5851">
            <w:pPr>
              <w:spacing w:line="360" w:lineRule="exact"/>
              <w:ind w:firstLineChars="200" w:firstLine="420"/>
              <w:rPr>
                <w:rFonts w:ascii="游明朝" w:eastAsia="游明朝" w:hAnsi="游明朝"/>
                <w:szCs w:val="21"/>
              </w:rPr>
            </w:pPr>
            <w:r>
              <w:rPr>
                <w:rFonts w:ascii="游明朝" w:eastAsia="游明朝" w:hAnsi="游明朝" w:hint="eastAsia"/>
                <w:szCs w:val="21"/>
              </w:rPr>
              <w:t>か月間（　　　年　　　か月）　※　　　年　　月　　日現在</w:t>
            </w:r>
          </w:p>
        </w:tc>
      </w:tr>
    </w:tbl>
    <w:p w14:paraId="1D2AD0DB" w14:textId="09CF6237" w:rsidR="007D01EF" w:rsidRPr="00A1747F" w:rsidRDefault="007D01EF" w:rsidP="007D01EF">
      <w:pPr>
        <w:spacing w:line="400" w:lineRule="exact"/>
        <w:ind w:left="840" w:hangingChars="400" w:hanging="840"/>
        <w:jc w:val="left"/>
        <w:rPr>
          <w:rFonts w:asciiTheme="minorEastAsia" w:hAnsiTheme="minorEastAsia"/>
          <w:szCs w:val="21"/>
        </w:rPr>
      </w:pPr>
      <w:r w:rsidRPr="00A1747F">
        <w:rPr>
          <w:rFonts w:asciiTheme="minorEastAsia" w:hAnsiTheme="minorEastAsia" w:hint="eastAsia"/>
          <w:szCs w:val="21"/>
        </w:rPr>
        <w:lastRenderedPageBreak/>
        <w:t>【様式３】</w:t>
      </w:r>
      <w:r w:rsidR="00B55CE5" w:rsidRPr="00A1747F">
        <w:rPr>
          <w:rFonts w:asciiTheme="minorEastAsia" w:hAnsiTheme="minorEastAsia" w:hint="eastAsia"/>
          <w:szCs w:val="21"/>
        </w:rPr>
        <w:t xml:space="preserve">　　　</w:t>
      </w:r>
      <w:r w:rsidRPr="00A1747F">
        <w:rPr>
          <w:rFonts w:asciiTheme="minorEastAsia" w:hAnsiTheme="minorEastAsia" w:hint="eastAsia"/>
          <w:szCs w:val="21"/>
        </w:rPr>
        <w:t xml:space="preserve">　　　　　　　　　　　　　　　　　　　　　　　　受験番号　</w:t>
      </w:r>
      <w:r w:rsidR="00A1747F">
        <w:rPr>
          <w:rFonts w:asciiTheme="minorEastAsia" w:hAnsiTheme="minorEastAsia" w:hint="eastAsia"/>
          <w:szCs w:val="21"/>
        </w:rPr>
        <w:t>（　　　　　　　）</w:t>
      </w:r>
      <w:r w:rsidRPr="00A1747F">
        <w:rPr>
          <w:rFonts w:asciiTheme="minorEastAsia" w:hAnsiTheme="minorEastAsia" w:hint="eastAsia"/>
          <w:szCs w:val="21"/>
        </w:rPr>
        <w:t xml:space="preserve">　　　　　　　　</w:t>
      </w:r>
    </w:p>
    <w:p w14:paraId="0E9B328F" w14:textId="77777777" w:rsidR="007D01EF" w:rsidRPr="00A1747F" w:rsidRDefault="007D01EF" w:rsidP="007D01EF">
      <w:pPr>
        <w:spacing w:line="400" w:lineRule="exact"/>
        <w:ind w:left="1280" w:hangingChars="400" w:hanging="1280"/>
        <w:jc w:val="left"/>
        <w:rPr>
          <w:rFonts w:asciiTheme="minorEastAsia" w:hAnsiTheme="minorEastAsia"/>
          <w:sz w:val="32"/>
          <w:szCs w:val="32"/>
        </w:rPr>
      </w:pPr>
    </w:p>
    <w:p w14:paraId="72EF58FC" w14:textId="77777777" w:rsidR="007D01EF" w:rsidRPr="00A1747F" w:rsidRDefault="007D01EF" w:rsidP="007D01EF">
      <w:pPr>
        <w:spacing w:line="400" w:lineRule="exact"/>
        <w:ind w:left="880" w:hangingChars="400" w:hanging="880"/>
        <w:jc w:val="left"/>
        <w:rPr>
          <w:rFonts w:asciiTheme="minorEastAsia" w:hAnsiTheme="minorEastAsia"/>
          <w:sz w:val="22"/>
        </w:rPr>
      </w:pPr>
      <w:r w:rsidRPr="00A1747F">
        <w:rPr>
          <w:rFonts w:asciiTheme="minorEastAsia" w:hAnsiTheme="minorEastAsia" w:hint="eastAsia"/>
          <w:sz w:val="22"/>
        </w:rPr>
        <w:t>２．実務研修の実績　概要（※受験者の経歴を記入する）</w:t>
      </w:r>
    </w:p>
    <w:p w14:paraId="6335AEDC" w14:textId="213E943B" w:rsidR="007D01EF" w:rsidRPr="00A1747F" w:rsidRDefault="007D01EF" w:rsidP="00B86098">
      <w:pPr>
        <w:spacing w:line="400" w:lineRule="exact"/>
        <w:ind w:leftChars="422" w:left="886" w:rightChars="-13" w:right="-27"/>
        <w:rPr>
          <w:rFonts w:ascii="Segoe UI Symbol" w:hAnsi="Segoe UI Symbol" w:cs="Segoe UI Symbol"/>
          <w:sz w:val="22"/>
        </w:rPr>
      </w:pPr>
      <w:r w:rsidRPr="00A1747F">
        <w:rPr>
          <w:rFonts w:asciiTheme="minorEastAsia" w:hAnsiTheme="minorEastAsia" w:hint="eastAsia"/>
          <w:sz w:val="22"/>
        </w:rPr>
        <w:t>前頁1-2）認知</w:t>
      </w:r>
      <w:r w:rsidR="00D7031A" w:rsidRPr="00A1747F">
        <w:rPr>
          <w:rFonts w:asciiTheme="minorEastAsia" w:hAnsiTheme="minorEastAsia" w:hint="eastAsia"/>
          <w:sz w:val="22"/>
        </w:rPr>
        <w:t>症</w:t>
      </w:r>
      <w:r w:rsidRPr="00A1747F">
        <w:rPr>
          <w:rFonts w:asciiTheme="minorEastAsia" w:hAnsiTheme="minorEastAsia" w:hint="eastAsia"/>
          <w:sz w:val="22"/>
        </w:rPr>
        <w:t>看護分野歴で記載した期間において、認知症の人の看護を担当した</w:t>
      </w:r>
      <w:r w:rsidRPr="00A1747F">
        <w:rPr>
          <w:rFonts w:ascii="Segoe UI Symbol" w:hAnsi="Segoe UI Symbol" w:cs="Segoe UI Symbol" w:hint="eastAsia"/>
          <w:sz w:val="22"/>
        </w:rPr>
        <w:t>事例数（概算）</w:t>
      </w:r>
    </w:p>
    <w:p w14:paraId="1D821CBE" w14:textId="78C955BA" w:rsidR="007D01EF" w:rsidRPr="00A1747F" w:rsidRDefault="007D01EF" w:rsidP="007D01EF">
      <w:pPr>
        <w:spacing w:line="400" w:lineRule="exact"/>
        <w:ind w:leftChars="222" w:left="466" w:rightChars="-72" w:right="-151" w:firstLineChars="900" w:firstLine="1980"/>
        <w:jc w:val="left"/>
        <w:rPr>
          <w:rFonts w:ascii="Segoe UI Symbol" w:hAnsi="Segoe UI Symbol" w:cs="Segoe UI Symbol"/>
          <w:sz w:val="22"/>
        </w:rPr>
      </w:pPr>
      <w:r w:rsidRPr="00A1747F">
        <w:rPr>
          <w:rFonts w:ascii="Segoe UI Symbol" w:hAnsi="Segoe UI Symbol" w:cs="Segoe UI Symbol" w:hint="eastAsia"/>
          <w:sz w:val="22"/>
        </w:rPr>
        <w:t xml:space="preserve">　　　通算　（　　</w:t>
      </w:r>
      <w:r w:rsidR="00D7031A" w:rsidRPr="00A1747F">
        <w:rPr>
          <w:rFonts w:ascii="Segoe UI Symbol" w:hAnsi="Segoe UI Symbol" w:cs="Segoe UI Symbol" w:hint="eastAsia"/>
          <w:sz w:val="22"/>
        </w:rPr>
        <w:t xml:space="preserve">　</w:t>
      </w:r>
      <w:r w:rsidRPr="00A1747F">
        <w:rPr>
          <w:rFonts w:ascii="Segoe UI Symbol" w:hAnsi="Segoe UI Symbol" w:cs="Segoe UI Symbol" w:hint="eastAsia"/>
          <w:sz w:val="22"/>
        </w:rPr>
        <w:t xml:space="preserve">　例）</w:t>
      </w:r>
    </w:p>
    <w:p w14:paraId="2395714D" w14:textId="33211424" w:rsidR="007D01EF" w:rsidRPr="00A1747F" w:rsidRDefault="007D01EF" w:rsidP="00B86098">
      <w:pPr>
        <w:spacing w:line="400" w:lineRule="exact"/>
        <w:ind w:rightChars="-13" w:right="-27"/>
        <w:jc w:val="left"/>
        <w:rPr>
          <w:rFonts w:ascii="Segoe UI Symbol" w:hAnsi="Segoe UI Symbol" w:cs="Segoe UI Symbol"/>
          <w:sz w:val="22"/>
        </w:rPr>
      </w:pPr>
      <w:r w:rsidRPr="00A1747F">
        <w:rPr>
          <w:rFonts w:ascii="Segoe UI Symbol" w:hAnsi="Segoe UI Symbol" w:cs="Segoe UI Symbol" w:hint="eastAsia"/>
          <w:sz w:val="22"/>
        </w:rPr>
        <w:t xml:space="preserve">　　　　※担当した事例とは、継続的・中心的に患者に関わった事例とする</w:t>
      </w:r>
      <w:r w:rsidR="00DE1E24">
        <w:rPr>
          <w:rFonts w:ascii="Segoe UI Symbol" w:hAnsi="Segoe UI Symbol" w:cs="Segoe UI Symbol" w:hint="eastAsia"/>
          <w:sz w:val="22"/>
        </w:rPr>
        <w:t>。</w:t>
      </w:r>
    </w:p>
    <w:p w14:paraId="37286D5E" w14:textId="77777777" w:rsidR="007D01EF" w:rsidRPr="00A1747F" w:rsidRDefault="007D01EF" w:rsidP="007D01EF">
      <w:pPr>
        <w:spacing w:line="400" w:lineRule="exact"/>
        <w:ind w:rightChars="-72" w:right="-151"/>
        <w:jc w:val="left"/>
        <w:rPr>
          <w:rFonts w:ascii="Segoe UI Symbol" w:hAnsi="Segoe UI Symbol" w:cs="Segoe UI Symbol"/>
          <w:sz w:val="22"/>
        </w:rPr>
      </w:pPr>
    </w:p>
    <w:p w14:paraId="24F8732F" w14:textId="77777777" w:rsidR="007D01EF" w:rsidRPr="00A1747F" w:rsidRDefault="007D01EF" w:rsidP="007D01EF">
      <w:pPr>
        <w:spacing w:line="400" w:lineRule="exact"/>
        <w:ind w:rightChars="-72" w:right="-151"/>
        <w:jc w:val="left"/>
        <w:rPr>
          <w:rFonts w:ascii="Segoe UI Symbol" w:hAnsi="Segoe UI Symbol" w:cs="Segoe UI Symbol"/>
          <w:sz w:val="22"/>
        </w:rPr>
      </w:pPr>
      <w:r w:rsidRPr="00A1747F">
        <w:rPr>
          <w:rFonts w:ascii="Segoe UI Symbol" w:hAnsi="Segoe UI Symbol" w:cs="Segoe UI Symbol" w:hint="eastAsia"/>
          <w:sz w:val="22"/>
        </w:rPr>
        <w:t>３．認定看護分野歴における実務研修施設　　概要</w:t>
      </w:r>
    </w:p>
    <w:p w14:paraId="6A67A937" w14:textId="285B804B" w:rsidR="007D01EF" w:rsidRPr="00A1747F" w:rsidRDefault="007D01EF" w:rsidP="007D01EF">
      <w:pPr>
        <w:spacing w:line="400" w:lineRule="exact"/>
        <w:ind w:rightChars="-72" w:right="-151"/>
        <w:jc w:val="left"/>
        <w:rPr>
          <w:rFonts w:ascii="Segoe UI Symbol" w:hAnsi="Segoe UI Symbol" w:cs="Segoe UI Symbol"/>
          <w:sz w:val="22"/>
        </w:rPr>
      </w:pPr>
      <w:r w:rsidRPr="00A1747F">
        <w:rPr>
          <w:rFonts w:ascii="Segoe UI Symbol" w:hAnsi="Segoe UI Symbol" w:cs="Segoe UI Symbol" w:hint="eastAsia"/>
          <w:sz w:val="22"/>
        </w:rPr>
        <w:t xml:space="preserve">　　※最低</w:t>
      </w:r>
      <w:r w:rsidRPr="00A1747F">
        <w:rPr>
          <w:rFonts w:ascii="Segoe UI Symbol" w:hAnsi="Segoe UI Symbol" w:cs="Segoe UI Symbol" w:hint="eastAsia"/>
          <w:sz w:val="22"/>
        </w:rPr>
        <w:t>3</w:t>
      </w:r>
      <w:r w:rsidRPr="00A1747F">
        <w:rPr>
          <w:rFonts w:ascii="Segoe UI Symbol" w:hAnsi="Segoe UI Symbol" w:cs="Segoe UI Symbol" w:hint="eastAsia"/>
          <w:sz w:val="22"/>
        </w:rPr>
        <w:t>年間の認定看護分野歴における施設の実績について記入する</w:t>
      </w:r>
      <w:r w:rsidR="00DE1E24">
        <w:rPr>
          <w:rFonts w:ascii="Segoe UI Symbol" w:hAnsi="Segoe UI Symbol" w:cs="Segoe UI Symbol" w:hint="eastAsia"/>
          <w:sz w:val="22"/>
        </w:rPr>
        <w:t>。</w:t>
      </w:r>
    </w:p>
    <w:p w14:paraId="25D38656" w14:textId="3F179F9E" w:rsidR="007D01EF" w:rsidRPr="00A1747F" w:rsidRDefault="007D01EF" w:rsidP="007D01EF">
      <w:pPr>
        <w:spacing w:line="400" w:lineRule="exact"/>
        <w:ind w:left="660" w:rightChars="-72" w:right="-151" w:hangingChars="300" w:hanging="660"/>
        <w:jc w:val="left"/>
        <w:rPr>
          <w:rFonts w:ascii="Segoe UI Symbol" w:hAnsi="Segoe UI Symbol" w:cs="Segoe UI Symbol"/>
          <w:sz w:val="22"/>
        </w:rPr>
      </w:pPr>
      <w:r w:rsidRPr="00A1747F">
        <w:rPr>
          <w:rFonts w:ascii="Segoe UI Symbol" w:hAnsi="Segoe UI Symbol" w:cs="Segoe UI Symbol" w:hint="eastAsia"/>
          <w:sz w:val="22"/>
        </w:rPr>
        <w:t xml:space="preserve">　　　施設が複数の場合（現在勤務している施設にて認定看護分野歴が</w:t>
      </w:r>
      <w:r w:rsidRPr="00A1747F">
        <w:rPr>
          <w:rFonts w:ascii="Segoe UI Symbol" w:hAnsi="Segoe UI Symbol" w:cs="Segoe UI Symbol" w:hint="eastAsia"/>
          <w:sz w:val="22"/>
        </w:rPr>
        <w:t>3</w:t>
      </w:r>
      <w:r w:rsidRPr="00A1747F">
        <w:rPr>
          <w:rFonts w:ascii="Segoe UI Symbol" w:hAnsi="Segoe UI Symbol" w:cs="Segoe UI Symbol" w:hint="eastAsia"/>
          <w:sz w:val="22"/>
        </w:rPr>
        <w:t>年に満たない場合）、施設ごとに実績を記入する（様式をコピーして記入する）</w:t>
      </w:r>
      <w:r w:rsidR="00DE1E24">
        <w:rPr>
          <w:rFonts w:ascii="Segoe UI Symbol" w:hAnsi="Segoe UI Symbol" w:cs="Segoe UI Symbol" w:hint="eastAsia"/>
          <w:sz w:val="22"/>
        </w:rPr>
        <w:t>。</w:t>
      </w:r>
    </w:p>
    <w:p w14:paraId="3ED56589" w14:textId="77777777" w:rsidR="007D01EF" w:rsidRPr="00A1747F" w:rsidRDefault="007D01EF" w:rsidP="007D01EF">
      <w:pPr>
        <w:spacing w:line="400" w:lineRule="exact"/>
        <w:ind w:left="660" w:rightChars="-72" w:right="-151" w:hangingChars="300" w:hanging="660"/>
        <w:jc w:val="left"/>
        <w:rPr>
          <w:rFonts w:ascii="Segoe UI Symbol" w:hAnsi="Segoe UI Symbol" w:cs="Segoe UI Symbol"/>
          <w:sz w:val="22"/>
        </w:rPr>
      </w:pPr>
      <w:r w:rsidRPr="00A1747F">
        <w:rPr>
          <w:rFonts w:ascii="Segoe UI Symbol" w:hAnsi="Segoe UI Symbol" w:cs="Segoe UI Symbol" w:hint="eastAsia"/>
          <w:sz w:val="22"/>
        </w:rPr>
        <w:t>認知症看護分野における実績　：　（施設名　　　　　　　　　　　　　　　　　　　　　　　　）</w:t>
      </w:r>
    </w:p>
    <w:tbl>
      <w:tblPr>
        <w:tblStyle w:val="aa"/>
        <w:tblW w:w="9639" w:type="dxa"/>
        <w:tblInd w:w="137" w:type="dxa"/>
        <w:tblLook w:val="04A0" w:firstRow="1" w:lastRow="0" w:firstColumn="1" w:lastColumn="0" w:noHBand="0" w:noVBand="1"/>
      </w:tblPr>
      <w:tblGrid>
        <w:gridCol w:w="4961"/>
        <w:gridCol w:w="4678"/>
      </w:tblGrid>
      <w:tr w:rsidR="00A1747F" w:rsidRPr="00A1747F" w14:paraId="16408C02" w14:textId="77777777" w:rsidTr="00B86098">
        <w:tc>
          <w:tcPr>
            <w:tcW w:w="4961" w:type="dxa"/>
          </w:tcPr>
          <w:p w14:paraId="1BA51FE0"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3-1）認知症看護分野における認知症の年間症例数</w:t>
            </w:r>
          </w:p>
        </w:tc>
        <w:tc>
          <w:tcPr>
            <w:tcW w:w="4678" w:type="dxa"/>
          </w:tcPr>
          <w:p w14:paraId="28C48574"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１．認知症の症例　　　　　　例/年</w:t>
            </w:r>
          </w:p>
        </w:tc>
      </w:tr>
      <w:tr w:rsidR="002D7C27" w:rsidRPr="002D7C27" w14:paraId="0FE03096" w14:textId="77777777" w:rsidTr="00B86098">
        <w:tc>
          <w:tcPr>
            <w:tcW w:w="4961" w:type="dxa"/>
          </w:tcPr>
          <w:p w14:paraId="4547EC89"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3-2）認知症看護分野における診療報酬の有無</w:t>
            </w:r>
          </w:p>
        </w:tc>
        <w:tc>
          <w:tcPr>
            <w:tcW w:w="4678" w:type="dxa"/>
          </w:tcPr>
          <w:p w14:paraId="734A2C5E"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rPr>
              <w:t xml:space="preserve">１．認知症病棟入院料：　　　　　　</w:t>
            </w:r>
            <w:r w:rsidRPr="002D7C27">
              <w:rPr>
                <w:rFonts w:asciiTheme="minorEastAsia" w:hAnsiTheme="minorEastAsia" w:hint="eastAsia"/>
                <w:spacing w:val="62"/>
                <w:kern w:val="0"/>
                <w:fitText w:val="880" w:id="-722776064"/>
              </w:rPr>
              <w:t>有・</w:t>
            </w:r>
            <w:r w:rsidRPr="002D7C27">
              <w:rPr>
                <w:rFonts w:asciiTheme="minorEastAsia" w:hAnsiTheme="minorEastAsia" w:hint="eastAsia"/>
                <w:spacing w:val="1"/>
                <w:kern w:val="0"/>
                <w:fitText w:val="880" w:id="-722776064"/>
              </w:rPr>
              <w:t>無</w:t>
            </w:r>
          </w:p>
          <w:p w14:paraId="7F9501DD"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rPr>
              <w:t xml:space="preserve">２．精神科身体合併症管理加算：　　</w:t>
            </w:r>
            <w:r w:rsidRPr="002D7C27">
              <w:rPr>
                <w:rFonts w:asciiTheme="minorEastAsia" w:hAnsiTheme="minorEastAsia" w:hint="eastAsia"/>
                <w:spacing w:val="62"/>
                <w:kern w:val="0"/>
                <w:fitText w:val="880" w:id="-722776063"/>
              </w:rPr>
              <w:t>有・</w:t>
            </w:r>
            <w:r w:rsidRPr="002D7C27">
              <w:rPr>
                <w:rFonts w:asciiTheme="minorEastAsia" w:hAnsiTheme="minorEastAsia" w:hint="eastAsia"/>
                <w:spacing w:val="1"/>
                <w:kern w:val="0"/>
                <w:fitText w:val="880" w:id="-722776063"/>
              </w:rPr>
              <w:t>無</w:t>
            </w:r>
          </w:p>
          <w:p w14:paraId="127574E6"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３．退院調整加算：　　　　　　　　</w:t>
            </w:r>
            <w:r w:rsidRPr="002D7C27">
              <w:rPr>
                <w:rFonts w:asciiTheme="minorEastAsia" w:hAnsiTheme="minorEastAsia" w:hint="eastAsia"/>
                <w:spacing w:val="62"/>
                <w:kern w:val="0"/>
                <w:fitText w:val="880" w:id="-722776062"/>
              </w:rPr>
              <w:t>有・</w:t>
            </w:r>
            <w:r w:rsidRPr="002D7C27">
              <w:rPr>
                <w:rFonts w:asciiTheme="minorEastAsia" w:hAnsiTheme="minorEastAsia" w:hint="eastAsia"/>
                <w:spacing w:val="1"/>
                <w:kern w:val="0"/>
                <w:fitText w:val="880" w:id="-722776062"/>
              </w:rPr>
              <w:t>無</w:t>
            </w:r>
          </w:p>
          <w:p w14:paraId="3F12478A" w14:textId="19AE92EB"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４．</w:t>
            </w:r>
            <w:r w:rsidR="00EB0E43">
              <w:rPr>
                <w:rFonts w:asciiTheme="minorEastAsia" w:hAnsiTheme="minorEastAsia" w:hint="eastAsia"/>
                <w:kern w:val="0"/>
              </w:rPr>
              <w:t>退</w:t>
            </w:r>
            <w:r w:rsidRPr="002D7C27">
              <w:rPr>
                <w:rFonts w:asciiTheme="minorEastAsia" w:hAnsiTheme="minorEastAsia" w:hint="eastAsia"/>
                <w:kern w:val="0"/>
              </w:rPr>
              <w:t xml:space="preserve">院時共同指導料：　　　　　　</w:t>
            </w:r>
            <w:r w:rsidRPr="002D7C27">
              <w:rPr>
                <w:rFonts w:asciiTheme="minorEastAsia" w:hAnsiTheme="minorEastAsia" w:hint="eastAsia"/>
                <w:spacing w:val="62"/>
                <w:kern w:val="0"/>
                <w:fitText w:val="880" w:id="-722776061"/>
              </w:rPr>
              <w:t>有・</w:t>
            </w:r>
            <w:r w:rsidRPr="002D7C27">
              <w:rPr>
                <w:rFonts w:asciiTheme="minorEastAsia" w:hAnsiTheme="minorEastAsia" w:hint="eastAsia"/>
                <w:spacing w:val="1"/>
                <w:kern w:val="0"/>
                <w:fitText w:val="880" w:id="-722776061"/>
              </w:rPr>
              <w:t>無</w:t>
            </w:r>
          </w:p>
          <w:p w14:paraId="3B4F4483"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５．精神科リエゾンチーム加算：　　</w:t>
            </w:r>
            <w:r w:rsidRPr="002D7C27">
              <w:rPr>
                <w:rFonts w:asciiTheme="minorEastAsia" w:hAnsiTheme="minorEastAsia" w:hint="eastAsia"/>
                <w:spacing w:val="62"/>
                <w:kern w:val="0"/>
                <w:fitText w:val="880" w:id="-722776060"/>
              </w:rPr>
              <w:t>有・</w:t>
            </w:r>
            <w:r w:rsidRPr="002D7C27">
              <w:rPr>
                <w:rFonts w:asciiTheme="minorEastAsia" w:hAnsiTheme="minorEastAsia" w:hint="eastAsia"/>
                <w:spacing w:val="1"/>
                <w:kern w:val="0"/>
                <w:fitText w:val="880" w:id="-722776060"/>
              </w:rPr>
              <w:t>無</w:t>
            </w:r>
          </w:p>
          <w:p w14:paraId="6B042516"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６．認知症ケア加算１：　　　　　　</w:t>
            </w:r>
            <w:r w:rsidRPr="002D7C27">
              <w:rPr>
                <w:rFonts w:asciiTheme="minorEastAsia" w:hAnsiTheme="minorEastAsia" w:hint="eastAsia"/>
                <w:spacing w:val="62"/>
                <w:kern w:val="0"/>
                <w:fitText w:val="880" w:id="-722776059"/>
              </w:rPr>
              <w:t>有・</w:t>
            </w:r>
            <w:r w:rsidRPr="002D7C27">
              <w:rPr>
                <w:rFonts w:asciiTheme="minorEastAsia" w:hAnsiTheme="minorEastAsia" w:hint="eastAsia"/>
                <w:spacing w:val="1"/>
                <w:kern w:val="0"/>
                <w:fitText w:val="880" w:id="-722776059"/>
              </w:rPr>
              <w:t>無</w:t>
            </w:r>
          </w:p>
          <w:p w14:paraId="190FB27C"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７．認知症ケア加算２：　　　　　　</w:t>
            </w:r>
            <w:r w:rsidRPr="002D7C27">
              <w:rPr>
                <w:rFonts w:asciiTheme="minorEastAsia" w:hAnsiTheme="minorEastAsia" w:hint="eastAsia"/>
                <w:spacing w:val="62"/>
                <w:kern w:val="0"/>
                <w:fitText w:val="880" w:id="-722776058"/>
              </w:rPr>
              <w:t>有・</w:t>
            </w:r>
            <w:r w:rsidRPr="002D7C27">
              <w:rPr>
                <w:rFonts w:asciiTheme="minorEastAsia" w:hAnsiTheme="minorEastAsia" w:hint="eastAsia"/>
                <w:spacing w:val="1"/>
                <w:kern w:val="0"/>
                <w:fitText w:val="880" w:id="-722776058"/>
              </w:rPr>
              <w:t>無</w:t>
            </w:r>
          </w:p>
          <w:p w14:paraId="0A3EEB55" w14:textId="77777777" w:rsidR="007D01EF" w:rsidRPr="002D7C27" w:rsidRDefault="007D01EF" w:rsidP="007C119E">
            <w:pPr>
              <w:spacing w:line="400" w:lineRule="exact"/>
              <w:ind w:rightChars="-72" w:right="-151"/>
              <w:jc w:val="left"/>
              <w:rPr>
                <w:rFonts w:asciiTheme="minorEastAsia" w:hAnsiTheme="minorEastAsia"/>
                <w:kern w:val="0"/>
              </w:rPr>
            </w:pPr>
            <w:r w:rsidRPr="002D7C27">
              <w:rPr>
                <w:rFonts w:asciiTheme="minorEastAsia" w:hAnsiTheme="minorEastAsia" w:hint="eastAsia"/>
                <w:kern w:val="0"/>
              </w:rPr>
              <w:t xml:space="preserve">８．認知症ケア加算３：　　　　　　</w:t>
            </w:r>
            <w:r w:rsidRPr="002D7C27">
              <w:rPr>
                <w:rFonts w:asciiTheme="minorEastAsia" w:hAnsiTheme="minorEastAsia" w:hint="eastAsia"/>
                <w:spacing w:val="62"/>
                <w:kern w:val="0"/>
                <w:fitText w:val="880" w:id="-722776057"/>
              </w:rPr>
              <w:t>有・</w:t>
            </w:r>
            <w:r w:rsidRPr="002D7C27">
              <w:rPr>
                <w:rFonts w:asciiTheme="minorEastAsia" w:hAnsiTheme="minorEastAsia" w:hint="eastAsia"/>
                <w:spacing w:val="1"/>
                <w:kern w:val="0"/>
                <w:fitText w:val="880" w:id="-722776057"/>
              </w:rPr>
              <w:t>無</w:t>
            </w:r>
          </w:p>
          <w:p w14:paraId="1D9C2993" w14:textId="77777777" w:rsidR="007D01EF" w:rsidRPr="002D7C27" w:rsidRDefault="007D01EF" w:rsidP="007C119E">
            <w:pPr>
              <w:spacing w:line="400" w:lineRule="exact"/>
              <w:ind w:rightChars="-72" w:right="-151"/>
              <w:jc w:val="left"/>
              <w:rPr>
                <w:rFonts w:asciiTheme="minorEastAsia" w:hAnsiTheme="minorEastAsia"/>
                <w:spacing w:val="1"/>
                <w:kern w:val="0"/>
              </w:rPr>
            </w:pPr>
            <w:r w:rsidRPr="002D7C27">
              <w:rPr>
                <w:rFonts w:asciiTheme="minorEastAsia" w:hAnsiTheme="minorEastAsia" w:hint="eastAsia"/>
              </w:rPr>
              <w:t>９．せん妄ハイリスク患者ケア加算：</w:t>
            </w:r>
            <w:r w:rsidRPr="002D7C27">
              <w:rPr>
                <w:rFonts w:asciiTheme="minorEastAsia" w:hAnsiTheme="minorEastAsia" w:hint="eastAsia"/>
                <w:spacing w:val="62"/>
                <w:kern w:val="0"/>
                <w:fitText w:val="880" w:id="-695495936"/>
              </w:rPr>
              <w:t>有・</w:t>
            </w:r>
            <w:r w:rsidRPr="002D7C27">
              <w:rPr>
                <w:rFonts w:asciiTheme="minorEastAsia" w:hAnsiTheme="minorEastAsia" w:hint="eastAsia"/>
                <w:spacing w:val="1"/>
                <w:kern w:val="0"/>
                <w:fitText w:val="880" w:id="-695495936"/>
              </w:rPr>
              <w:t>無</w:t>
            </w:r>
          </w:p>
          <w:p w14:paraId="6736AA37" w14:textId="1855162B" w:rsidR="00780D5C" w:rsidRPr="002D7C27" w:rsidRDefault="00780D5C" w:rsidP="007C119E">
            <w:pPr>
              <w:spacing w:line="400" w:lineRule="exact"/>
              <w:ind w:rightChars="-72" w:right="-151"/>
              <w:jc w:val="left"/>
              <w:rPr>
                <w:rFonts w:asciiTheme="minorEastAsia" w:hAnsiTheme="minorEastAsia"/>
              </w:rPr>
            </w:pPr>
            <w:r w:rsidRPr="002D7C27">
              <w:rPr>
                <w:rFonts w:asciiTheme="minorEastAsia" w:hAnsiTheme="minorEastAsia" w:hint="eastAsia"/>
              </w:rPr>
              <w:t>10.</w:t>
            </w:r>
            <w:r w:rsidR="00E2195F">
              <w:rPr>
                <w:rFonts w:asciiTheme="minorEastAsia" w:hAnsiTheme="minorEastAsia"/>
              </w:rPr>
              <w:t xml:space="preserve"> </w:t>
            </w:r>
            <w:r w:rsidRPr="002D7C27">
              <w:rPr>
                <w:rFonts w:asciiTheme="minorEastAsia" w:hAnsiTheme="minorEastAsia" w:hint="eastAsia"/>
              </w:rPr>
              <w:t>その他認知症関連の加算</w:t>
            </w:r>
          </w:p>
          <w:p w14:paraId="2AD6DCC5" w14:textId="0F999CDD" w:rsidR="00780D5C" w:rsidRPr="002D7C27" w:rsidRDefault="00780D5C" w:rsidP="007C119E">
            <w:pPr>
              <w:spacing w:line="400" w:lineRule="exact"/>
              <w:ind w:rightChars="-72" w:right="-151"/>
              <w:jc w:val="left"/>
              <w:rPr>
                <w:rFonts w:asciiTheme="minorEastAsia" w:hAnsiTheme="minorEastAsia"/>
              </w:rPr>
            </w:pPr>
            <w:r w:rsidRPr="002D7C27">
              <w:rPr>
                <w:rFonts w:asciiTheme="minorEastAsia" w:hAnsiTheme="minorEastAsia" w:hint="eastAsia"/>
              </w:rPr>
              <w:t xml:space="preserve">　　</w:t>
            </w:r>
            <w:r w:rsidR="00B86098">
              <w:rPr>
                <w:rFonts w:asciiTheme="minorEastAsia" w:hAnsiTheme="minorEastAsia" w:hint="eastAsia"/>
              </w:rPr>
              <w:t>（</w:t>
            </w:r>
            <w:r w:rsidRPr="002D7C27">
              <w:rPr>
                <w:rFonts w:asciiTheme="minorEastAsia" w:hAnsiTheme="minorEastAsia" w:hint="eastAsia"/>
              </w:rPr>
              <w:t xml:space="preserve">　　　　　　　　　　　　　　　　　）</w:t>
            </w:r>
          </w:p>
        </w:tc>
      </w:tr>
      <w:tr w:rsidR="00A1747F" w:rsidRPr="00A1747F" w14:paraId="4A77CC0A" w14:textId="77777777" w:rsidTr="00B86098">
        <w:tc>
          <w:tcPr>
            <w:tcW w:w="4961" w:type="dxa"/>
          </w:tcPr>
          <w:p w14:paraId="26B494C1"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3-3）認知症看護分野に関する専門外来の有無</w:t>
            </w:r>
          </w:p>
        </w:tc>
        <w:tc>
          <w:tcPr>
            <w:tcW w:w="4678" w:type="dxa"/>
          </w:tcPr>
          <w:p w14:paraId="78BB74AB"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 xml:space="preserve">１．認知症専門外来　　　　　　　　</w:t>
            </w:r>
            <w:r w:rsidRPr="00A1747F">
              <w:rPr>
                <w:rFonts w:asciiTheme="minorEastAsia" w:hAnsiTheme="minorEastAsia" w:hint="eastAsia"/>
                <w:spacing w:val="62"/>
                <w:kern w:val="0"/>
                <w:fitText w:val="880" w:id="-722776055"/>
              </w:rPr>
              <w:t>有・</w:t>
            </w:r>
            <w:r w:rsidRPr="00A1747F">
              <w:rPr>
                <w:rFonts w:asciiTheme="minorEastAsia" w:hAnsiTheme="minorEastAsia" w:hint="eastAsia"/>
                <w:spacing w:val="1"/>
                <w:kern w:val="0"/>
                <w:fitText w:val="880" w:id="-722776055"/>
              </w:rPr>
              <w:t>無</w:t>
            </w:r>
          </w:p>
        </w:tc>
      </w:tr>
      <w:tr w:rsidR="00A1747F" w:rsidRPr="00A1747F" w14:paraId="394B9FD0" w14:textId="77777777" w:rsidTr="00B86098">
        <w:tc>
          <w:tcPr>
            <w:tcW w:w="4961" w:type="dxa"/>
          </w:tcPr>
          <w:p w14:paraId="70DB88A7" w14:textId="77777777" w:rsidR="007D01EF" w:rsidRPr="00A1747F" w:rsidRDefault="007D01EF" w:rsidP="007C119E">
            <w:pPr>
              <w:spacing w:line="400" w:lineRule="exact"/>
              <w:ind w:left="525" w:rightChars="-72" w:right="-151" w:hangingChars="250" w:hanging="525"/>
              <w:jc w:val="left"/>
              <w:rPr>
                <w:rFonts w:asciiTheme="minorEastAsia" w:hAnsiTheme="minorEastAsia"/>
              </w:rPr>
            </w:pPr>
            <w:r w:rsidRPr="00A1747F">
              <w:rPr>
                <w:rFonts w:asciiTheme="minorEastAsia" w:hAnsiTheme="minorEastAsia" w:hint="eastAsia"/>
              </w:rPr>
              <w:t>3-4）認知症看護分野の認定看護師及び認知症看護分野に関連する専門看護師の分野と人数</w:t>
            </w:r>
          </w:p>
          <w:p w14:paraId="31165386" w14:textId="77777777" w:rsidR="007D01EF" w:rsidRPr="00A1747F" w:rsidRDefault="007D01EF" w:rsidP="007C119E">
            <w:pPr>
              <w:spacing w:line="400" w:lineRule="exact"/>
              <w:ind w:rightChars="-72" w:right="-151"/>
              <w:jc w:val="left"/>
              <w:rPr>
                <w:rFonts w:asciiTheme="minorEastAsia" w:hAnsiTheme="minorEastAsia"/>
              </w:rPr>
            </w:pPr>
          </w:p>
          <w:p w14:paraId="408F020A"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※上記該当者がない場合のみ、受験申請者が認知症看護分野の実務研修において主に指導を受けた人を記入する</w:t>
            </w:r>
          </w:p>
        </w:tc>
        <w:tc>
          <w:tcPr>
            <w:tcW w:w="4678" w:type="dxa"/>
          </w:tcPr>
          <w:p w14:paraId="494E029D"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１．認知症看護認定看護師：有(　　　名)・無</w:t>
            </w:r>
          </w:p>
          <w:p w14:paraId="50C717BA" w14:textId="705B20C2"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２．老人看護専門看護師：有</w:t>
            </w:r>
            <w:r w:rsidR="00047056" w:rsidRPr="00A1747F">
              <w:rPr>
                <w:rFonts w:asciiTheme="minorEastAsia" w:hAnsiTheme="minorEastAsia" w:hint="eastAsia"/>
              </w:rPr>
              <w:t xml:space="preserve">　</w:t>
            </w:r>
            <w:r w:rsidRPr="00A1747F">
              <w:rPr>
                <w:rFonts w:asciiTheme="minorEastAsia" w:hAnsiTheme="minorEastAsia" w:hint="eastAsia"/>
              </w:rPr>
              <w:t>(　　　名)・無</w:t>
            </w:r>
          </w:p>
          <w:p w14:paraId="00E61A7C"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３．いずれも無の場合</w:t>
            </w:r>
          </w:p>
          <w:p w14:paraId="1692A758" w14:textId="77777777" w:rsidR="007D01EF" w:rsidRPr="00A1747F" w:rsidRDefault="007D01EF" w:rsidP="007C119E">
            <w:pPr>
              <w:spacing w:line="400" w:lineRule="exact"/>
              <w:ind w:rightChars="-72" w:right="-151"/>
              <w:jc w:val="left"/>
              <w:rPr>
                <w:rFonts w:asciiTheme="minorEastAsia" w:hAnsiTheme="minorEastAsia"/>
              </w:rPr>
            </w:pPr>
            <w:r w:rsidRPr="00A1747F">
              <w:rPr>
                <w:rFonts w:asciiTheme="minorEastAsia" w:hAnsiTheme="minorEastAsia" w:hint="eastAsia"/>
              </w:rPr>
              <w:t xml:space="preserve">　　　実務研修指導者：</w:t>
            </w:r>
          </w:p>
          <w:p w14:paraId="132A9977" w14:textId="77777777" w:rsidR="007D01EF" w:rsidRPr="00A1747F" w:rsidRDefault="007D01EF" w:rsidP="007C119E">
            <w:pPr>
              <w:spacing w:line="400" w:lineRule="exact"/>
              <w:ind w:rightChars="-72" w:right="-151"/>
              <w:jc w:val="left"/>
              <w:rPr>
                <w:rFonts w:asciiTheme="minorEastAsia" w:hAnsiTheme="minorEastAsia"/>
              </w:rPr>
            </w:pPr>
          </w:p>
          <w:p w14:paraId="535496BE" w14:textId="77777777" w:rsidR="00B86098" w:rsidRDefault="007D01EF" w:rsidP="00DC5655">
            <w:pPr>
              <w:spacing w:line="400" w:lineRule="exact"/>
              <w:ind w:left="420" w:rightChars="-72" w:right="-151" w:hangingChars="200" w:hanging="420"/>
              <w:jc w:val="left"/>
              <w:rPr>
                <w:rFonts w:asciiTheme="minorEastAsia" w:hAnsiTheme="minorEastAsia"/>
                <w:szCs w:val="20"/>
              </w:rPr>
            </w:pPr>
            <w:r w:rsidRPr="00A1747F">
              <w:rPr>
                <w:rFonts w:asciiTheme="minorEastAsia" w:hAnsiTheme="minorEastAsia" w:hint="eastAsia"/>
                <w:szCs w:val="20"/>
              </w:rPr>
              <w:t>例）教育担当師長、認知症看護分野における</w:t>
            </w:r>
          </w:p>
          <w:p w14:paraId="644E1593" w14:textId="13237BE4" w:rsidR="007D01EF" w:rsidRPr="00A1747F" w:rsidRDefault="007D01EF" w:rsidP="00B86098">
            <w:pPr>
              <w:spacing w:line="400" w:lineRule="exact"/>
              <w:ind w:leftChars="200" w:left="420" w:rightChars="-72" w:right="-151"/>
              <w:jc w:val="left"/>
              <w:rPr>
                <w:rFonts w:asciiTheme="minorEastAsia" w:hAnsiTheme="minorEastAsia"/>
                <w:szCs w:val="20"/>
              </w:rPr>
            </w:pPr>
            <w:r w:rsidRPr="00A1747F">
              <w:rPr>
                <w:rFonts w:asciiTheme="minorEastAsia" w:hAnsiTheme="minorEastAsia" w:hint="eastAsia"/>
                <w:szCs w:val="20"/>
              </w:rPr>
              <w:t>経験5年以上を有する主任等</w:t>
            </w:r>
          </w:p>
          <w:p w14:paraId="229E9876" w14:textId="77777777" w:rsidR="007D01EF" w:rsidRPr="00A1747F" w:rsidRDefault="007D01EF" w:rsidP="007C119E">
            <w:pPr>
              <w:spacing w:line="400" w:lineRule="exact"/>
              <w:ind w:rightChars="-72" w:right="-151"/>
              <w:jc w:val="left"/>
              <w:rPr>
                <w:rFonts w:asciiTheme="minorEastAsia" w:hAnsiTheme="minorEastAsia"/>
              </w:rPr>
            </w:pPr>
          </w:p>
        </w:tc>
      </w:tr>
    </w:tbl>
    <w:p w14:paraId="253ECA34" w14:textId="5487D862" w:rsidR="007D01EF" w:rsidRPr="00A1747F" w:rsidRDefault="007D01EF" w:rsidP="007D01EF">
      <w:pPr>
        <w:spacing w:line="280" w:lineRule="exact"/>
        <w:ind w:leftChars="200" w:left="640" w:rightChars="-72" w:right="-151" w:hangingChars="100" w:hanging="220"/>
        <w:rPr>
          <w:rFonts w:asciiTheme="minorEastAsia" w:hAnsiTheme="minorEastAsia"/>
          <w:sz w:val="22"/>
        </w:rPr>
      </w:pPr>
      <w:r w:rsidRPr="00A1747F">
        <w:rPr>
          <w:rFonts w:asciiTheme="minorEastAsia" w:hAnsiTheme="minorEastAsia" w:hint="eastAsia"/>
          <w:sz w:val="22"/>
        </w:rPr>
        <w:t>3-4）※については、認定看護師等の有資格者から直接指導を受ける機会があることが望ましいが、ない場合には部署の師長か主任等で分野の経験の5年以上あるものから指導を受けたことを記入するか、あるいは施設外の認定看護師からの指導があった場合はそれを記入する</w:t>
      </w:r>
      <w:r w:rsidR="003F3516">
        <w:rPr>
          <w:rFonts w:asciiTheme="minorEastAsia" w:hAnsiTheme="minorEastAsia" w:hint="eastAsia"/>
          <w:sz w:val="22"/>
        </w:rPr>
        <w:t>。</w:t>
      </w:r>
    </w:p>
    <w:p w14:paraId="74DFE5FC" w14:textId="77777777" w:rsidR="007D01EF" w:rsidRPr="00A1747F" w:rsidRDefault="007D01EF" w:rsidP="007D01EF">
      <w:pPr>
        <w:spacing w:line="280" w:lineRule="exact"/>
        <w:ind w:left="660" w:rightChars="-72" w:right="-151" w:hangingChars="300" w:hanging="660"/>
        <w:jc w:val="left"/>
        <w:rPr>
          <w:rFonts w:asciiTheme="minorEastAsia" w:hAnsiTheme="minorEastAsia"/>
          <w:sz w:val="22"/>
        </w:rPr>
      </w:pPr>
    </w:p>
    <w:sectPr w:rsidR="007D01EF" w:rsidRPr="00A1747F" w:rsidSect="001B11E0">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66E" w14:textId="77777777" w:rsidR="00A325E3" w:rsidRDefault="00A325E3">
      <w:r>
        <w:separator/>
      </w:r>
    </w:p>
  </w:endnote>
  <w:endnote w:type="continuationSeparator" w:id="0">
    <w:p w14:paraId="2773284C" w14:textId="77777777" w:rsidR="00A325E3" w:rsidRDefault="00A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FBF" w14:textId="77777777" w:rsidR="00A325E3" w:rsidRDefault="00A325E3">
      <w:r>
        <w:separator/>
      </w:r>
    </w:p>
  </w:footnote>
  <w:footnote w:type="continuationSeparator" w:id="0">
    <w:p w14:paraId="391EA908" w14:textId="77777777" w:rsidR="00A325E3" w:rsidRDefault="00A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1689604910">
    <w:abstractNumId w:val="12"/>
  </w:num>
  <w:num w:numId="2" w16cid:durableId="664017830">
    <w:abstractNumId w:val="6"/>
  </w:num>
  <w:num w:numId="3" w16cid:durableId="1911231506">
    <w:abstractNumId w:val="7"/>
  </w:num>
  <w:num w:numId="4" w16cid:durableId="2093163777">
    <w:abstractNumId w:val="5"/>
  </w:num>
  <w:num w:numId="5" w16cid:durableId="1456831425">
    <w:abstractNumId w:val="10"/>
  </w:num>
  <w:num w:numId="6" w16cid:durableId="1696728728">
    <w:abstractNumId w:val="9"/>
  </w:num>
  <w:num w:numId="7" w16cid:durableId="1820229080">
    <w:abstractNumId w:val="0"/>
  </w:num>
  <w:num w:numId="8" w16cid:durableId="446240678">
    <w:abstractNumId w:val="11"/>
  </w:num>
  <w:num w:numId="9" w16cid:durableId="497426233">
    <w:abstractNumId w:val="3"/>
  </w:num>
  <w:num w:numId="10" w16cid:durableId="1094865853">
    <w:abstractNumId w:val="8"/>
  </w:num>
  <w:num w:numId="11" w16cid:durableId="579214067">
    <w:abstractNumId w:val="1"/>
  </w:num>
  <w:num w:numId="12" w16cid:durableId="1567298012">
    <w:abstractNumId w:val="4"/>
  </w:num>
  <w:num w:numId="13" w16cid:durableId="95001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120CE"/>
    <w:rsid w:val="0002569D"/>
    <w:rsid w:val="00027D48"/>
    <w:rsid w:val="00047056"/>
    <w:rsid w:val="00050B58"/>
    <w:rsid w:val="00051BD7"/>
    <w:rsid w:val="00052168"/>
    <w:rsid w:val="000B0325"/>
    <w:rsid w:val="000B6A23"/>
    <w:rsid w:val="000C04DF"/>
    <w:rsid w:val="000C0551"/>
    <w:rsid w:val="000D3600"/>
    <w:rsid w:val="000F19AC"/>
    <w:rsid w:val="000F532B"/>
    <w:rsid w:val="000F61DD"/>
    <w:rsid w:val="0010200A"/>
    <w:rsid w:val="00105893"/>
    <w:rsid w:val="00110A14"/>
    <w:rsid w:val="00111256"/>
    <w:rsid w:val="00111C2A"/>
    <w:rsid w:val="00112B06"/>
    <w:rsid w:val="00117270"/>
    <w:rsid w:val="00154E03"/>
    <w:rsid w:val="00160463"/>
    <w:rsid w:val="00171097"/>
    <w:rsid w:val="0019537F"/>
    <w:rsid w:val="001960F8"/>
    <w:rsid w:val="001A61C6"/>
    <w:rsid w:val="001B11E0"/>
    <w:rsid w:val="001B4278"/>
    <w:rsid w:val="001C2364"/>
    <w:rsid w:val="001C302F"/>
    <w:rsid w:val="001C54F8"/>
    <w:rsid w:val="001C6B3F"/>
    <w:rsid w:val="00203A12"/>
    <w:rsid w:val="00214EE4"/>
    <w:rsid w:val="00216D5A"/>
    <w:rsid w:val="00223859"/>
    <w:rsid w:val="00236206"/>
    <w:rsid w:val="00242584"/>
    <w:rsid w:val="00242808"/>
    <w:rsid w:val="00260DA5"/>
    <w:rsid w:val="00270413"/>
    <w:rsid w:val="00282BDB"/>
    <w:rsid w:val="00297E94"/>
    <w:rsid w:val="002A112C"/>
    <w:rsid w:val="002A37DC"/>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A2BB8"/>
    <w:rsid w:val="003B239C"/>
    <w:rsid w:val="003B47D3"/>
    <w:rsid w:val="003D7B23"/>
    <w:rsid w:val="003F293D"/>
    <w:rsid w:val="003F3516"/>
    <w:rsid w:val="003F60AB"/>
    <w:rsid w:val="00407755"/>
    <w:rsid w:val="00424DCA"/>
    <w:rsid w:val="00434A2D"/>
    <w:rsid w:val="00435906"/>
    <w:rsid w:val="004415B9"/>
    <w:rsid w:val="00444B3E"/>
    <w:rsid w:val="00455D01"/>
    <w:rsid w:val="00467896"/>
    <w:rsid w:val="00471062"/>
    <w:rsid w:val="00480FE7"/>
    <w:rsid w:val="0048100C"/>
    <w:rsid w:val="00483DB1"/>
    <w:rsid w:val="00487F76"/>
    <w:rsid w:val="004904EE"/>
    <w:rsid w:val="004927C7"/>
    <w:rsid w:val="004A145A"/>
    <w:rsid w:val="004B10AF"/>
    <w:rsid w:val="004B17CE"/>
    <w:rsid w:val="004C0404"/>
    <w:rsid w:val="004C1A86"/>
    <w:rsid w:val="004C6230"/>
    <w:rsid w:val="004D3B30"/>
    <w:rsid w:val="004E144F"/>
    <w:rsid w:val="004E48BD"/>
    <w:rsid w:val="004E53DD"/>
    <w:rsid w:val="004E5853"/>
    <w:rsid w:val="00500EC3"/>
    <w:rsid w:val="00502B66"/>
    <w:rsid w:val="0050753B"/>
    <w:rsid w:val="00510D67"/>
    <w:rsid w:val="005241C9"/>
    <w:rsid w:val="00526CE7"/>
    <w:rsid w:val="00527E84"/>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F0648"/>
    <w:rsid w:val="00603149"/>
    <w:rsid w:val="006322F0"/>
    <w:rsid w:val="00635390"/>
    <w:rsid w:val="00643851"/>
    <w:rsid w:val="006770EE"/>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62DD9"/>
    <w:rsid w:val="0076677A"/>
    <w:rsid w:val="00776F01"/>
    <w:rsid w:val="00780D5C"/>
    <w:rsid w:val="00783570"/>
    <w:rsid w:val="00794A99"/>
    <w:rsid w:val="00796236"/>
    <w:rsid w:val="0079685E"/>
    <w:rsid w:val="007A5851"/>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213A"/>
    <w:rsid w:val="0083215D"/>
    <w:rsid w:val="008340F9"/>
    <w:rsid w:val="00843F3D"/>
    <w:rsid w:val="008537C6"/>
    <w:rsid w:val="00854DE5"/>
    <w:rsid w:val="00854E86"/>
    <w:rsid w:val="00857F65"/>
    <w:rsid w:val="0088434A"/>
    <w:rsid w:val="00885F72"/>
    <w:rsid w:val="00895A30"/>
    <w:rsid w:val="00897B0F"/>
    <w:rsid w:val="008A08B6"/>
    <w:rsid w:val="008A73AE"/>
    <w:rsid w:val="008A7DD9"/>
    <w:rsid w:val="008C5F74"/>
    <w:rsid w:val="008D5ACF"/>
    <w:rsid w:val="008E72B5"/>
    <w:rsid w:val="008E7F2C"/>
    <w:rsid w:val="008F0C30"/>
    <w:rsid w:val="008F70E5"/>
    <w:rsid w:val="009057DF"/>
    <w:rsid w:val="00907323"/>
    <w:rsid w:val="009165B4"/>
    <w:rsid w:val="00937FBE"/>
    <w:rsid w:val="00940DC7"/>
    <w:rsid w:val="0094406B"/>
    <w:rsid w:val="009454AB"/>
    <w:rsid w:val="00950E3D"/>
    <w:rsid w:val="0095178E"/>
    <w:rsid w:val="00956528"/>
    <w:rsid w:val="00961FFC"/>
    <w:rsid w:val="00973CA6"/>
    <w:rsid w:val="00980454"/>
    <w:rsid w:val="00996D13"/>
    <w:rsid w:val="009A4B55"/>
    <w:rsid w:val="009B3ACF"/>
    <w:rsid w:val="009B62C9"/>
    <w:rsid w:val="009D19E0"/>
    <w:rsid w:val="009E2F89"/>
    <w:rsid w:val="009F619C"/>
    <w:rsid w:val="009F7B5D"/>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66EB"/>
    <w:rsid w:val="00B30E6B"/>
    <w:rsid w:val="00B55CE5"/>
    <w:rsid w:val="00B65362"/>
    <w:rsid w:val="00B80200"/>
    <w:rsid w:val="00B86098"/>
    <w:rsid w:val="00B97142"/>
    <w:rsid w:val="00BA67F7"/>
    <w:rsid w:val="00BA6F21"/>
    <w:rsid w:val="00BB7F5B"/>
    <w:rsid w:val="00BD5648"/>
    <w:rsid w:val="00BD5C6C"/>
    <w:rsid w:val="00C003F2"/>
    <w:rsid w:val="00C04B0D"/>
    <w:rsid w:val="00C44F49"/>
    <w:rsid w:val="00C46D86"/>
    <w:rsid w:val="00C511E7"/>
    <w:rsid w:val="00C5468A"/>
    <w:rsid w:val="00C577E9"/>
    <w:rsid w:val="00C742B3"/>
    <w:rsid w:val="00C76112"/>
    <w:rsid w:val="00C80EFD"/>
    <w:rsid w:val="00CA64CB"/>
    <w:rsid w:val="00CA7E1B"/>
    <w:rsid w:val="00CB272C"/>
    <w:rsid w:val="00CB4A50"/>
    <w:rsid w:val="00CD2974"/>
    <w:rsid w:val="00CD58B9"/>
    <w:rsid w:val="00CD59E3"/>
    <w:rsid w:val="00CD7DA1"/>
    <w:rsid w:val="00CD7F6B"/>
    <w:rsid w:val="00CE370E"/>
    <w:rsid w:val="00D1040F"/>
    <w:rsid w:val="00D20E51"/>
    <w:rsid w:val="00D2599A"/>
    <w:rsid w:val="00D47A0E"/>
    <w:rsid w:val="00D50348"/>
    <w:rsid w:val="00D51E7F"/>
    <w:rsid w:val="00D5349D"/>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73B36"/>
    <w:rsid w:val="00E85386"/>
    <w:rsid w:val="00E92800"/>
    <w:rsid w:val="00E96152"/>
    <w:rsid w:val="00EA32F7"/>
    <w:rsid w:val="00EA3D46"/>
    <w:rsid w:val="00EA6F53"/>
    <w:rsid w:val="00EB0E4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3738"/>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1185</Words>
  <Characters>1203</Characters>
  <Application>Microsoft Office Word</Application>
  <DocSecurity>0</DocSecurity>
  <Lines>155</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37</cp:revision>
  <cp:lastPrinted>2025-07-23T07:11:00Z</cp:lastPrinted>
  <dcterms:created xsi:type="dcterms:W3CDTF">2025-07-16T08:28:00Z</dcterms:created>
  <dcterms:modified xsi:type="dcterms:W3CDTF">2025-12-16T07:48:00Z</dcterms:modified>
</cp:coreProperties>
</file>